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10"/>
        <w:gridCol w:w="2160"/>
        <w:gridCol w:w="2520"/>
      </w:tblGrid>
      <w:tr w:rsidR="00000000">
        <w:tblPrEx>
          <w:tblCellMar>
            <w:top w:w="0" w:type="dxa"/>
            <w:bottom w:w="0" w:type="dxa"/>
          </w:tblCellMar>
        </w:tblPrEx>
        <w:trPr>
          <w:trHeight w:val="703"/>
        </w:trPr>
        <w:tc>
          <w:tcPr>
            <w:tcW w:w="6010" w:type="dxa"/>
            <w:vAlign w:val="center"/>
          </w:tcPr>
          <w:p w:rsidR="00000000" w:rsidRDefault="00D01FB1">
            <w:pPr>
              <w:pStyle w:val="Titre1"/>
              <w:ind w:left="708" w:hanging="708"/>
              <w:rPr>
                <w:rFonts w:ascii="Comic Sans MS" w:hAnsi="Comic Sans MS"/>
                <w:smallCaps/>
                <w:sz w:val="20"/>
              </w:rPr>
            </w:pPr>
            <w:r>
              <w:rPr>
                <w:rFonts w:ascii="Comic Sans MS" w:hAnsi="Comic Sans MS"/>
                <w:smallCaps/>
                <w:sz w:val="20"/>
              </w:rPr>
              <w:t>Champ disciplinaire</w:t>
            </w:r>
          </w:p>
          <w:p w:rsidR="00000000" w:rsidRDefault="00D01FB1">
            <w:pPr>
              <w:rPr>
                <w:rFonts w:ascii="Comic Sans MS" w:hAnsi="Comic Sans MS"/>
                <w:sz w:val="20"/>
              </w:rPr>
            </w:pPr>
            <w:r>
              <w:rPr>
                <w:rFonts w:ascii="Comic Sans MS" w:hAnsi="Comic Sans MS"/>
                <w:sz w:val="20"/>
              </w:rPr>
              <w:t>Littérature : les récits d’école</w:t>
            </w:r>
          </w:p>
        </w:tc>
        <w:tc>
          <w:tcPr>
            <w:tcW w:w="2160" w:type="dxa"/>
            <w:vAlign w:val="center"/>
          </w:tcPr>
          <w:p w:rsidR="00000000" w:rsidRDefault="00D01FB1">
            <w:pPr>
              <w:pStyle w:val="Titre1"/>
              <w:rPr>
                <w:rFonts w:ascii="Comic Sans MS" w:hAnsi="Comic Sans MS"/>
                <w:smallCaps/>
                <w:sz w:val="20"/>
              </w:rPr>
            </w:pPr>
            <w:r>
              <w:rPr>
                <w:rFonts w:ascii="Comic Sans MS" w:hAnsi="Comic Sans MS"/>
                <w:smallCaps/>
                <w:sz w:val="20"/>
              </w:rPr>
              <w:t>Niveau de classe</w:t>
            </w:r>
          </w:p>
          <w:p w:rsidR="00000000" w:rsidRDefault="00D01FB1">
            <w:pPr>
              <w:rPr>
                <w:rFonts w:ascii="Comic Sans MS" w:hAnsi="Comic Sans MS"/>
                <w:sz w:val="20"/>
              </w:rPr>
            </w:pPr>
          </w:p>
        </w:tc>
        <w:tc>
          <w:tcPr>
            <w:tcW w:w="2520" w:type="dxa"/>
            <w:vAlign w:val="center"/>
          </w:tcPr>
          <w:p w:rsidR="00000000" w:rsidRDefault="00D01FB1">
            <w:pPr>
              <w:rPr>
                <w:rFonts w:ascii="Comic Sans MS" w:hAnsi="Comic Sans MS"/>
                <w:sz w:val="20"/>
              </w:rPr>
            </w:pPr>
          </w:p>
        </w:tc>
      </w:tr>
    </w:tbl>
    <w:p w:rsidR="00000000" w:rsidRDefault="00D01FB1">
      <w:pPr>
        <w:pStyle w:val="Titre3"/>
        <w:rPr>
          <w:rFonts w:ascii="Comic Sans MS" w:hAnsi="Comic Sans MS"/>
          <w:smallCaps/>
          <w:sz w:val="16"/>
        </w:rPr>
      </w:pPr>
    </w:p>
    <w:tbl>
      <w:tblPr>
        <w:tblW w:w="7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20"/>
      </w:tblGrid>
      <w:tr w:rsidR="00000000">
        <w:tblPrEx>
          <w:tblCellMar>
            <w:top w:w="0" w:type="dxa"/>
            <w:bottom w:w="0" w:type="dxa"/>
          </w:tblCellMar>
        </w:tblPrEx>
        <w:trPr>
          <w:trHeight w:val="619"/>
          <w:jc w:val="center"/>
        </w:trPr>
        <w:tc>
          <w:tcPr>
            <w:tcW w:w="7420" w:type="dxa"/>
          </w:tcPr>
          <w:p w:rsidR="00000000" w:rsidRDefault="00D01FB1">
            <w:pPr>
              <w:pStyle w:val="Titre3"/>
              <w:jc w:val="center"/>
              <w:rPr>
                <w:rFonts w:ascii="Comic Sans MS" w:hAnsi="Comic Sans MS"/>
                <w:b/>
                <w:bCs/>
                <w:smallCaps/>
              </w:rPr>
            </w:pPr>
            <w:r>
              <w:rPr>
                <w:rFonts w:ascii="Comic Sans MS" w:hAnsi="Comic Sans MS"/>
                <w:b/>
                <w:bCs/>
                <w:smallCaps/>
                <w:highlight w:val="lightGray"/>
              </w:rPr>
              <w:t>Fiche de séquence : Récits d’école</w:t>
            </w:r>
          </w:p>
        </w:tc>
      </w:tr>
    </w:tbl>
    <w:p w:rsidR="00000000" w:rsidRDefault="00D01FB1">
      <w:pPr>
        <w:pStyle w:val="Titre4"/>
        <w:rPr>
          <w:smallCaps/>
          <w:sz w:val="16"/>
        </w:rPr>
      </w:pPr>
    </w:p>
    <w:p w:rsidR="00000000" w:rsidRDefault="00D01FB1">
      <w:pPr>
        <w:jc w:val="center"/>
        <w:rPr>
          <w:rFonts w:ascii="Comic Sans MS" w:hAnsi="Comic Sans MS"/>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0"/>
        <w:gridCol w:w="8640"/>
      </w:tblGrid>
      <w:tr w:rsidR="00000000">
        <w:tblPrEx>
          <w:tblCellMar>
            <w:top w:w="0" w:type="dxa"/>
            <w:bottom w:w="0" w:type="dxa"/>
          </w:tblCellMar>
        </w:tblPrEx>
        <w:trPr>
          <w:cantSplit/>
          <w:trHeight w:val="355"/>
        </w:trPr>
        <w:tc>
          <w:tcPr>
            <w:tcW w:w="2050" w:type="dxa"/>
            <w:vAlign w:val="center"/>
          </w:tcPr>
          <w:p w:rsidR="00000000" w:rsidRDefault="00D01FB1">
            <w:pPr>
              <w:pStyle w:val="Titre1"/>
              <w:rPr>
                <w:rFonts w:ascii="Comic Sans MS" w:hAnsi="Comic Sans MS"/>
                <w:smallCaps/>
                <w:sz w:val="20"/>
              </w:rPr>
            </w:pPr>
            <w:r>
              <w:rPr>
                <w:rFonts w:ascii="Comic Sans MS" w:hAnsi="Comic Sans MS"/>
                <w:smallCaps/>
                <w:sz w:val="20"/>
              </w:rPr>
              <w:t>Objectif</w:t>
            </w:r>
          </w:p>
        </w:tc>
        <w:tc>
          <w:tcPr>
            <w:tcW w:w="8640" w:type="dxa"/>
            <w:vAlign w:val="center"/>
          </w:tcPr>
          <w:p w:rsidR="00000000" w:rsidRDefault="00D01FB1">
            <w:pPr>
              <w:pStyle w:val="En-tte"/>
              <w:tabs>
                <w:tab w:val="clear" w:pos="4536"/>
                <w:tab w:val="clear" w:pos="9072"/>
              </w:tabs>
              <w:jc w:val="both"/>
              <w:rPr>
                <w:rFonts w:ascii="Comic Sans MS" w:hAnsi="Comic Sans MS"/>
                <w:sz w:val="16"/>
              </w:rPr>
            </w:pPr>
            <w:r>
              <w:rPr>
                <w:rFonts w:ascii="Comic Sans MS" w:hAnsi="Comic Sans MS"/>
                <w:sz w:val="16"/>
                <w:szCs w:val="22"/>
              </w:rPr>
              <w:t>Dégager les caractéristiques d’un corpus de textes fédérés par un thème commun : les récits d’école.</w:t>
            </w:r>
          </w:p>
        </w:tc>
      </w:tr>
      <w:tr w:rsidR="00000000">
        <w:tblPrEx>
          <w:tblCellMar>
            <w:top w:w="0" w:type="dxa"/>
            <w:bottom w:w="0" w:type="dxa"/>
          </w:tblCellMar>
        </w:tblPrEx>
        <w:trPr>
          <w:cantSplit/>
          <w:trHeight w:val="1395"/>
        </w:trPr>
        <w:tc>
          <w:tcPr>
            <w:tcW w:w="2050" w:type="dxa"/>
            <w:vAlign w:val="center"/>
          </w:tcPr>
          <w:p w:rsidR="00000000" w:rsidRDefault="00D01FB1">
            <w:pPr>
              <w:pStyle w:val="Titre1"/>
              <w:rPr>
                <w:rFonts w:ascii="Comic Sans MS" w:hAnsi="Comic Sans MS"/>
                <w:smallCaps/>
                <w:sz w:val="20"/>
              </w:rPr>
            </w:pPr>
            <w:r>
              <w:rPr>
                <w:rFonts w:ascii="Comic Sans MS" w:hAnsi="Comic Sans MS"/>
                <w:smallCaps/>
                <w:sz w:val="20"/>
              </w:rPr>
              <w:t>Compétences visées</w:t>
            </w:r>
          </w:p>
        </w:tc>
        <w:tc>
          <w:tcPr>
            <w:tcW w:w="8640" w:type="dxa"/>
            <w:vAlign w:val="center"/>
          </w:tcPr>
          <w:p w:rsidR="00000000" w:rsidRDefault="00D01FB1">
            <w:pPr>
              <w:pStyle w:val="Corpsdetexte2"/>
              <w:rPr>
                <w:sz w:val="16"/>
              </w:rPr>
            </w:pPr>
            <w:r>
              <w:rPr>
                <w:sz w:val="16"/>
              </w:rPr>
              <w:t>* Lire silenci</w:t>
            </w:r>
            <w:r>
              <w:rPr>
                <w:sz w:val="16"/>
              </w:rPr>
              <w:t>eusement un texte littéraire et le comprendre (reformuler, répondre à des questions portant sur ce texte.)</w:t>
            </w:r>
          </w:p>
          <w:p w:rsidR="00000000" w:rsidRDefault="00D01FB1">
            <w:pPr>
              <w:pStyle w:val="Corpsdetexte2"/>
              <w:rPr>
                <w:sz w:val="16"/>
              </w:rPr>
            </w:pPr>
            <w:r>
              <w:rPr>
                <w:sz w:val="16"/>
              </w:rPr>
              <w:t>* Lire un texte narratif et restituer à l’oral ou par écrit, l’essentiel du texte.</w:t>
            </w:r>
          </w:p>
          <w:p w:rsidR="00000000" w:rsidRDefault="00D01FB1">
            <w:pPr>
              <w:pStyle w:val="Corpsdetexte2"/>
              <w:rPr>
                <w:sz w:val="16"/>
              </w:rPr>
            </w:pPr>
            <w:r>
              <w:rPr>
                <w:sz w:val="16"/>
              </w:rPr>
              <w:t>* Établir des relations entre des textes ou des œuvres : même thèm</w:t>
            </w:r>
            <w:r>
              <w:rPr>
                <w:sz w:val="16"/>
              </w:rPr>
              <w:t>e.</w:t>
            </w:r>
          </w:p>
          <w:p w:rsidR="00000000" w:rsidRDefault="00D01FB1">
            <w:pPr>
              <w:pStyle w:val="En-tte"/>
              <w:tabs>
                <w:tab w:val="clear" w:pos="4536"/>
                <w:tab w:val="clear" w:pos="9072"/>
              </w:tabs>
              <w:jc w:val="both"/>
              <w:rPr>
                <w:rFonts w:ascii="Comic Sans MS" w:hAnsi="Comic Sans MS"/>
                <w:sz w:val="20"/>
                <w:szCs w:val="22"/>
              </w:rPr>
            </w:pPr>
            <w:r>
              <w:rPr>
                <w:rFonts w:ascii="Comic Sans MS" w:hAnsi="Comic Sans MS"/>
                <w:sz w:val="16"/>
              </w:rPr>
              <w:t>* L’élève a su identifier le thème du texte, le(s) personnage(s) en présence, le(s) lieu(x) de l’action et les événements significatifs.</w:t>
            </w:r>
          </w:p>
        </w:tc>
      </w:tr>
    </w:tbl>
    <w:p w:rsidR="00000000" w:rsidRDefault="00D01FB1">
      <w:pPr>
        <w:rPr>
          <w:rFonts w:ascii="Comic Sans MS" w:hAnsi="Comic Sans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0"/>
        <w:gridCol w:w="3060"/>
        <w:gridCol w:w="3780"/>
        <w:gridCol w:w="3642"/>
      </w:tblGrid>
      <w:tr w:rsidR="00000000">
        <w:tblPrEx>
          <w:tblCellMar>
            <w:top w:w="0" w:type="dxa"/>
            <w:bottom w:w="0" w:type="dxa"/>
          </w:tblCellMar>
        </w:tblPrEx>
        <w:trPr>
          <w:cantSplit/>
          <w:trHeight w:val="416"/>
        </w:trPr>
        <w:tc>
          <w:tcPr>
            <w:tcW w:w="10912" w:type="dxa"/>
            <w:gridSpan w:val="4"/>
            <w:tcBorders>
              <w:top w:val="single" w:sz="4" w:space="0" w:color="auto"/>
              <w:left w:val="single" w:sz="4" w:space="0" w:color="auto"/>
              <w:bottom w:val="single" w:sz="4" w:space="0" w:color="auto"/>
              <w:right w:val="single" w:sz="4" w:space="0" w:color="auto"/>
            </w:tcBorders>
            <w:shd w:val="clear" w:color="auto" w:fill="CCCCCC"/>
          </w:tcPr>
          <w:p w:rsidR="00000000" w:rsidRDefault="00D01FB1">
            <w:pPr>
              <w:pStyle w:val="En-tte"/>
              <w:tabs>
                <w:tab w:val="clear" w:pos="4536"/>
                <w:tab w:val="clear" w:pos="9072"/>
              </w:tabs>
              <w:jc w:val="center"/>
              <w:rPr>
                <w:rFonts w:ascii="Comic Sans MS" w:hAnsi="Comic Sans MS"/>
                <w:b/>
                <w:bCs/>
                <w:smallCaps/>
                <w:sz w:val="20"/>
              </w:rPr>
            </w:pPr>
            <w:r>
              <w:rPr>
                <w:rFonts w:ascii="Comic Sans MS" w:hAnsi="Comic Sans MS"/>
                <w:b/>
                <w:bCs/>
                <w:smallCaps/>
                <w:sz w:val="20"/>
              </w:rPr>
              <w:t>Textes de la séquence</w:t>
            </w:r>
          </w:p>
        </w:tc>
      </w:tr>
      <w:tr w:rsidR="00000000">
        <w:tblPrEx>
          <w:tblCellMar>
            <w:top w:w="0" w:type="dxa"/>
            <w:bottom w:w="0" w:type="dxa"/>
          </w:tblCellMar>
        </w:tblPrEx>
        <w:trPr>
          <w:cantSplit/>
          <w:trHeight w:val="261"/>
        </w:trPr>
        <w:tc>
          <w:tcPr>
            <w:tcW w:w="430" w:type="dxa"/>
            <w:tcBorders>
              <w:top w:val="single" w:sz="4" w:space="0" w:color="auto"/>
              <w:left w:val="nil"/>
              <w:bottom w:val="single" w:sz="4" w:space="0" w:color="auto"/>
              <w:right w:val="nil"/>
            </w:tcBorders>
            <w:vAlign w:val="center"/>
          </w:tcPr>
          <w:p w:rsidR="00000000" w:rsidRDefault="00D01FB1">
            <w:pPr>
              <w:pStyle w:val="En-tte"/>
              <w:tabs>
                <w:tab w:val="clear" w:pos="4536"/>
                <w:tab w:val="clear" w:pos="9072"/>
              </w:tabs>
              <w:rPr>
                <w:rFonts w:ascii="Comic Sans MS" w:hAnsi="Comic Sans MS"/>
                <w:sz w:val="16"/>
              </w:rPr>
            </w:pPr>
          </w:p>
        </w:tc>
        <w:tc>
          <w:tcPr>
            <w:tcW w:w="3060" w:type="dxa"/>
            <w:tcBorders>
              <w:top w:val="single" w:sz="4" w:space="0" w:color="auto"/>
              <w:left w:val="nil"/>
              <w:bottom w:val="single" w:sz="4" w:space="0" w:color="auto"/>
              <w:right w:val="nil"/>
            </w:tcBorders>
            <w:vAlign w:val="center"/>
          </w:tcPr>
          <w:p w:rsidR="00000000" w:rsidRDefault="00D01FB1">
            <w:pPr>
              <w:pStyle w:val="En-tte"/>
              <w:tabs>
                <w:tab w:val="clear" w:pos="4536"/>
                <w:tab w:val="clear" w:pos="9072"/>
              </w:tabs>
              <w:jc w:val="center"/>
              <w:rPr>
                <w:rFonts w:ascii="Comic Sans MS" w:hAnsi="Comic Sans MS"/>
                <w:sz w:val="16"/>
              </w:rPr>
            </w:pPr>
          </w:p>
        </w:tc>
        <w:tc>
          <w:tcPr>
            <w:tcW w:w="3780" w:type="dxa"/>
            <w:tcBorders>
              <w:top w:val="single" w:sz="4" w:space="0" w:color="auto"/>
              <w:left w:val="nil"/>
              <w:bottom w:val="single" w:sz="4" w:space="0" w:color="auto"/>
              <w:right w:val="nil"/>
            </w:tcBorders>
            <w:vAlign w:val="center"/>
          </w:tcPr>
          <w:p w:rsidR="00000000" w:rsidRDefault="00D01FB1">
            <w:pPr>
              <w:pStyle w:val="En-tte"/>
              <w:tabs>
                <w:tab w:val="clear" w:pos="4536"/>
                <w:tab w:val="clear" w:pos="9072"/>
              </w:tabs>
              <w:jc w:val="center"/>
              <w:rPr>
                <w:rFonts w:ascii="Comic Sans MS" w:hAnsi="Comic Sans MS"/>
                <w:sz w:val="16"/>
              </w:rPr>
            </w:pPr>
          </w:p>
        </w:tc>
        <w:tc>
          <w:tcPr>
            <w:tcW w:w="3642" w:type="dxa"/>
            <w:tcBorders>
              <w:top w:val="single" w:sz="4" w:space="0" w:color="auto"/>
              <w:left w:val="nil"/>
              <w:bottom w:val="single" w:sz="4" w:space="0" w:color="auto"/>
              <w:right w:val="nil"/>
            </w:tcBorders>
            <w:vAlign w:val="center"/>
          </w:tcPr>
          <w:p w:rsidR="00000000" w:rsidRDefault="00D01FB1">
            <w:pPr>
              <w:pStyle w:val="En-tte"/>
              <w:tabs>
                <w:tab w:val="clear" w:pos="4536"/>
                <w:tab w:val="clear" w:pos="9072"/>
              </w:tabs>
              <w:jc w:val="center"/>
              <w:rPr>
                <w:rFonts w:ascii="Comic Sans MS" w:hAnsi="Comic Sans MS"/>
                <w:sz w:val="16"/>
              </w:rPr>
            </w:pPr>
          </w:p>
        </w:tc>
      </w:tr>
      <w:tr w:rsidR="00000000">
        <w:tblPrEx>
          <w:tblCellMar>
            <w:top w:w="0" w:type="dxa"/>
            <w:bottom w:w="0" w:type="dxa"/>
          </w:tblCellMar>
        </w:tblPrEx>
        <w:trPr>
          <w:cantSplit/>
          <w:trHeight w:val="261"/>
        </w:trPr>
        <w:tc>
          <w:tcPr>
            <w:tcW w:w="34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D01FB1">
            <w:pPr>
              <w:pStyle w:val="En-tte"/>
              <w:tabs>
                <w:tab w:val="clear" w:pos="4536"/>
                <w:tab w:val="clear" w:pos="9072"/>
              </w:tabs>
              <w:jc w:val="center"/>
              <w:rPr>
                <w:rFonts w:ascii="Comic Sans MS" w:hAnsi="Comic Sans MS"/>
                <w:b/>
                <w:bCs/>
                <w:sz w:val="20"/>
              </w:rPr>
            </w:pPr>
            <w:r>
              <w:rPr>
                <w:rFonts w:ascii="Comic Sans MS" w:hAnsi="Comic Sans MS"/>
                <w:b/>
                <w:bCs/>
                <w:sz w:val="20"/>
              </w:rPr>
              <w:t>Titres</w:t>
            </w:r>
          </w:p>
        </w:tc>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D01FB1">
            <w:pPr>
              <w:pStyle w:val="En-tte"/>
              <w:tabs>
                <w:tab w:val="clear" w:pos="4536"/>
                <w:tab w:val="clear" w:pos="9072"/>
              </w:tabs>
              <w:jc w:val="center"/>
              <w:rPr>
                <w:rFonts w:ascii="Comic Sans MS" w:hAnsi="Comic Sans MS"/>
                <w:b/>
                <w:bCs/>
                <w:sz w:val="20"/>
              </w:rPr>
            </w:pPr>
            <w:r>
              <w:rPr>
                <w:rFonts w:ascii="Comic Sans MS" w:hAnsi="Comic Sans MS"/>
                <w:b/>
                <w:bCs/>
                <w:sz w:val="20"/>
              </w:rPr>
              <w:t>Auteurs</w:t>
            </w:r>
          </w:p>
        </w:tc>
        <w:tc>
          <w:tcPr>
            <w:tcW w:w="3642"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D01FB1">
            <w:pPr>
              <w:pStyle w:val="En-tte"/>
              <w:tabs>
                <w:tab w:val="clear" w:pos="4536"/>
                <w:tab w:val="clear" w:pos="9072"/>
              </w:tabs>
              <w:jc w:val="center"/>
              <w:rPr>
                <w:rFonts w:ascii="Comic Sans MS" w:hAnsi="Comic Sans MS"/>
                <w:b/>
                <w:bCs/>
                <w:sz w:val="20"/>
              </w:rPr>
            </w:pPr>
            <w:r>
              <w:rPr>
                <w:rFonts w:ascii="Comic Sans MS" w:hAnsi="Comic Sans MS"/>
                <w:b/>
                <w:bCs/>
                <w:sz w:val="20"/>
              </w:rPr>
              <w:t>Nature</w:t>
            </w:r>
          </w:p>
        </w:tc>
      </w:tr>
      <w:tr w:rsidR="00000000">
        <w:tblPrEx>
          <w:tblCellMar>
            <w:top w:w="0" w:type="dxa"/>
            <w:bottom w:w="0" w:type="dxa"/>
          </w:tblCellMar>
        </w:tblPrEx>
        <w:trPr>
          <w:cantSplit/>
          <w:trHeight w:val="416"/>
        </w:trPr>
        <w:tc>
          <w:tcPr>
            <w:tcW w:w="43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1</w:t>
            </w:r>
          </w:p>
        </w:tc>
        <w:tc>
          <w:tcPr>
            <w:tcW w:w="3060" w:type="dxa"/>
            <w:tcBorders>
              <w:top w:val="single" w:sz="4" w:space="0" w:color="auto"/>
              <w:left w:val="single" w:sz="4" w:space="0" w:color="auto"/>
              <w:bottom w:val="single" w:sz="4" w:space="0" w:color="auto"/>
              <w:right w:val="single" w:sz="4" w:space="0" w:color="auto"/>
            </w:tcBorders>
          </w:tcPr>
          <w:p w:rsidR="00000000" w:rsidRDefault="00D01FB1">
            <w:pPr>
              <w:pStyle w:val="Notedebasdepage"/>
              <w:jc w:val="both"/>
              <w:rPr>
                <w:rFonts w:ascii="Comic Sans MS" w:hAnsi="Comic Sans MS"/>
                <w:b/>
                <w:bCs/>
              </w:rPr>
            </w:pPr>
            <w:r>
              <w:rPr>
                <w:rFonts w:ascii="Comic Sans MS" w:hAnsi="Comic Sans MS"/>
                <w:b/>
                <w:bCs/>
              </w:rPr>
              <w:t>Le cours de potions magiques</w:t>
            </w:r>
          </w:p>
        </w:tc>
        <w:tc>
          <w:tcPr>
            <w:tcW w:w="378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JK Rowling</w:t>
            </w:r>
          </w:p>
        </w:tc>
        <w:tc>
          <w:tcPr>
            <w:tcW w:w="3642"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Extrait de roman (Har</w:t>
            </w:r>
            <w:r>
              <w:rPr>
                <w:rFonts w:ascii="Comic Sans MS" w:hAnsi="Comic Sans MS"/>
              </w:rPr>
              <w:t>ry Potter)</w:t>
            </w:r>
          </w:p>
        </w:tc>
      </w:tr>
      <w:tr w:rsidR="00000000">
        <w:tblPrEx>
          <w:tblCellMar>
            <w:top w:w="0" w:type="dxa"/>
            <w:bottom w:w="0" w:type="dxa"/>
          </w:tblCellMar>
        </w:tblPrEx>
        <w:trPr>
          <w:cantSplit/>
          <w:trHeight w:val="416"/>
        </w:trPr>
        <w:tc>
          <w:tcPr>
            <w:tcW w:w="10912" w:type="dxa"/>
            <w:gridSpan w:val="4"/>
            <w:tcBorders>
              <w:top w:val="single" w:sz="4" w:space="0" w:color="auto"/>
              <w:left w:val="single" w:sz="4" w:space="0" w:color="auto"/>
              <w:bottom w:val="single" w:sz="4" w:space="0" w:color="auto"/>
              <w:right w:val="single" w:sz="4" w:space="0" w:color="auto"/>
            </w:tcBorders>
          </w:tcPr>
          <w:p w:rsidR="00000000" w:rsidRDefault="00D01FB1">
            <w:pPr>
              <w:pStyle w:val="Notedebasdepage"/>
              <w:jc w:val="both"/>
              <w:rPr>
                <w:rFonts w:ascii="Comic Sans MS" w:hAnsi="Comic Sans MS"/>
              </w:rPr>
            </w:pPr>
            <w:r>
              <w:rPr>
                <w:rFonts w:ascii="Comic Sans MS" w:hAnsi="Comic Sans MS"/>
              </w:rPr>
              <w:t>La première leçon pour des élèves-sorciers. Harry est confronté à un professeur qui ne l’aime pas.</w:t>
            </w:r>
          </w:p>
          <w:p w:rsidR="00000000" w:rsidRDefault="00D01FB1">
            <w:pPr>
              <w:pStyle w:val="Notedebasdepage"/>
              <w:numPr>
                <w:ilvl w:val="0"/>
                <w:numId w:val="15"/>
              </w:numPr>
              <w:jc w:val="both"/>
              <w:rPr>
                <w:rFonts w:ascii="Comic Sans MS" w:hAnsi="Comic Sans MS"/>
              </w:rPr>
            </w:pPr>
            <w:r>
              <w:rPr>
                <w:rFonts w:ascii="Comic Sans MS" w:hAnsi="Comic Sans MS"/>
              </w:rPr>
              <w:t>Première leçon de potions magiques.</w:t>
            </w:r>
          </w:p>
          <w:p w:rsidR="00000000" w:rsidRDefault="00D01FB1">
            <w:pPr>
              <w:pStyle w:val="Notedebasdepage"/>
              <w:numPr>
                <w:ilvl w:val="0"/>
                <w:numId w:val="15"/>
              </w:numPr>
              <w:jc w:val="both"/>
              <w:rPr>
                <w:rFonts w:ascii="Comic Sans MS" w:hAnsi="Comic Sans MS"/>
              </w:rPr>
            </w:pPr>
            <w:r>
              <w:rPr>
                <w:rFonts w:ascii="Comic Sans MS" w:hAnsi="Comic Sans MS"/>
              </w:rPr>
              <w:t>Un personnage principal : Harry.</w:t>
            </w:r>
          </w:p>
          <w:p w:rsidR="00000000" w:rsidRDefault="00D01FB1">
            <w:pPr>
              <w:pStyle w:val="Notedebasdepage"/>
              <w:numPr>
                <w:ilvl w:val="0"/>
                <w:numId w:val="15"/>
              </w:numPr>
              <w:jc w:val="both"/>
              <w:rPr>
                <w:rFonts w:ascii="Comic Sans MS" w:hAnsi="Comic Sans MS"/>
              </w:rPr>
            </w:pPr>
            <w:r>
              <w:rPr>
                <w:rFonts w:ascii="Comic Sans MS" w:hAnsi="Comic Sans MS"/>
              </w:rPr>
              <w:t>Un personnage problématique : le professeur Rogue.</w:t>
            </w:r>
          </w:p>
        </w:tc>
      </w:tr>
      <w:tr w:rsidR="00000000">
        <w:tblPrEx>
          <w:tblCellMar>
            <w:top w:w="0" w:type="dxa"/>
            <w:bottom w:w="0" w:type="dxa"/>
          </w:tblCellMar>
        </w:tblPrEx>
        <w:trPr>
          <w:cantSplit/>
          <w:trHeight w:val="416"/>
        </w:trPr>
        <w:tc>
          <w:tcPr>
            <w:tcW w:w="430"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c>
          <w:tcPr>
            <w:tcW w:w="3060" w:type="dxa"/>
            <w:tcBorders>
              <w:top w:val="single" w:sz="4" w:space="0" w:color="auto"/>
              <w:left w:val="nil"/>
              <w:bottom w:val="single" w:sz="4" w:space="0" w:color="auto"/>
              <w:right w:val="nil"/>
            </w:tcBorders>
          </w:tcPr>
          <w:p w:rsidR="00000000" w:rsidRDefault="00D01FB1">
            <w:pPr>
              <w:pStyle w:val="Notedebasdepage"/>
              <w:jc w:val="both"/>
              <w:rPr>
                <w:rFonts w:ascii="Comic Sans MS" w:hAnsi="Comic Sans MS"/>
              </w:rPr>
            </w:pPr>
          </w:p>
        </w:tc>
        <w:tc>
          <w:tcPr>
            <w:tcW w:w="3780"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c>
          <w:tcPr>
            <w:tcW w:w="3642"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r>
      <w:tr w:rsidR="00000000">
        <w:tblPrEx>
          <w:tblCellMar>
            <w:top w:w="0" w:type="dxa"/>
            <w:bottom w:w="0" w:type="dxa"/>
          </w:tblCellMar>
        </w:tblPrEx>
        <w:trPr>
          <w:cantSplit/>
          <w:trHeight w:val="416"/>
        </w:trPr>
        <w:tc>
          <w:tcPr>
            <w:tcW w:w="43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2</w:t>
            </w:r>
          </w:p>
        </w:tc>
        <w:tc>
          <w:tcPr>
            <w:tcW w:w="306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b/>
                <w:bCs/>
              </w:rPr>
            </w:pPr>
            <w:r>
              <w:rPr>
                <w:rFonts w:ascii="Comic Sans MS" w:hAnsi="Comic Sans MS"/>
                <w:b/>
                <w:bCs/>
              </w:rPr>
              <w:t>Le Bouillon</w:t>
            </w:r>
          </w:p>
        </w:tc>
        <w:tc>
          <w:tcPr>
            <w:tcW w:w="378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Gosci</w:t>
            </w:r>
            <w:r>
              <w:rPr>
                <w:rFonts w:ascii="Comic Sans MS" w:hAnsi="Comic Sans MS"/>
              </w:rPr>
              <w:t>nny - Sempé</w:t>
            </w:r>
          </w:p>
        </w:tc>
        <w:tc>
          <w:tcPr>
            <w:tcW w:w="3642"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Extrait de roman (Le Petit Nicolas)</w:t>
            </w:r>
          </w:p>
        </w:tc>
      </w:tr>
      <w:tr w:rsidR="00000000">
        <w:tblPrEx>
          <w:tblCellMar>
            <w:top w:w="0" w:type="dxa"/>
            <w:bottom w:w="0" w:type="dxa"/>
          </w:tblCellMar>
        </w:tblPrEx>
        <w:trPr>
          <w:cantSplit/>
          <w:trHeight w:val="416"/>
        </w:trPr>
        <w:tc>
          <w:tcPr>
            <w:tcW w:w="10912" w:type="dxa"/>
            <w:gridSpan w:val="4"/>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La classe racontée par le Petit Nicolas.</w:t>
            </w:r>
          </w:p>
          <w:p w:rsidR="00000000" w:rsidRDefault="00D01FB1">
            <w:pPr>
              <w:pStyle w:val="Notedebasdepage"/>
              <w:numPr>
                <w:ilvl w:val="0"/>
                <w:numId w:val="15"/>
              </w:numPr>
              <w:rPr>
                <w:rFonts w:ascii="Comic Sans MS" w:hAnsi="Comic Sans MS"/>
              </w:rPr>
            </w:pPr>
            <w:r>
              <w:rPr>
                <w:rFonts w:ascii="Comic Sans MS" w:hAnsi="Comic Sans MS"/>
              </w:rPr>
              <w:t>Un personnage narrateur qui n’intervient pas dans l’extrait.</w:t>
            </w:r>
          </w:p>
          <w:p w:rsidR="00000000" w:rsidRDefault="00D01FB1">
            <w:pPr>
              <w:pStyle w:val="Notedebasdepage"/>
              <w:numPr>
                <w:ilvl w:val="0"/>
                <w:numId w:val="15"/>
              </w:numPr>
              <w:rPr>
                <w:rFonts w:ascii="Comic Sans MS" w:hAnsi="Comic Sans MS"/>
              </w:rPr>
            </w:pPr>
            <w:r>
              <w:rPr>
                <w:rFonts w:ascii="Comic Sans MS" w:hAnsi="Comic Sans MS"/>
              </w:rPr>
              <w:t>Deux personnages antagonistes : Clotaire et Agnan.</w:t>
            </w:r>
          </w:p>
          <w:p w:rsidR="00000000" w:rsidRDefault="00D01FB1">
            <w:pPr>
              <w:pStyle w:val="Notedebasdepage"/>
              <w:numPr>
                <w:ilvl w:val="0"/>
                <w:numId w:val="15"/>
              </w:numPr>
              <w:rPr>
                <w:rFonts w:ascii="Comic Sans MS" w:hAnsi="Comic Sans MS"/>
              </w:rPr>
            </w:pPr>
            <w:r>
              <w:rPr>
                <w:rFonts w:ascii="Comic Sans MS" w:hAnsi="Comic Sans MS"/>
              </w:rPr>
              <w:t>Un personnage arbitre : le surveillant (le Bouillon).</w:t>
            </w:r>
          </w:p>
        </w:tc>
      </w:tr>
      <w:tr w:rsidR="00000000">
        <w:tblPrEx>
          <w:tblCellMar>
            <w:top w:w="0" w:type="dxa"/>
            <w:bottom w:w="0" w:type="dxa"/>
          </w:tblCellMar>
        </w:tblPrEx>
        <w:trPr>
          <w:cantSplit/>
          <w:trHeight w:val="416"/>
        </w:trPr>
        <w:tc>
          <w:tcPr>
            <w:tcW w:w="430"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c>
          <w:tcPr>
            <w:tcW w:w="3060" w:type="dxa"/>
            <w:tcBorders>
              <w:top w:val="single" w:sz="4" w:space="0" w:color="auto"/>
              <w:left w:val="nil"/>
              <w:bottom w:val="single" w:sz="4" w:space="0" w:color="auto"/>
              <w:right w:val="nil"/>
            </w:tcBorders>
          </w:tcPr>
          <w:p w:rsidR="00000000" w:rsidRDefault="00D01FB1">
            <w:pPr>
              <w:pStyle w:val="Notedebasdepage"/>
              <w:jc w:val="both"/>
              <w:rPr>
                <w:rFonts w:ascii="Comic Sans MS" w:hAnsi="Comic Sans MS"/>
              </w:rPr>
            </w:pPr>
          </w:p>
        </w:tc>
        <w:tc>
          <w:tcPr>
            <w:tcW w:w="3780"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c>
          <w:tcPr>
            <w:tcW w:w="3642"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r>
      <w:tr w:rsidR="00000000">
        <w:tblPrEx>
          <w:tblCellMar>
            <w:top w:w="0" w:type="dxa"/>
            <w:bottom w:w="0" w:type="dxa"/>
          </w:tblCellMar>
        </w:tblPrEx>
        <w:trPr>
          <w:cantSplit/>
          <w:trHeight w:val="416"/>
        </w:trPr>
        <w:tc>
          <w:tcPr>
            <w:tcW w:w="43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3</w:t>
            </w:r>
          </w:p>
        </w:tc>
        <w:tc>
          <w:tcPr>
            <w:tcW w:w="306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b/>
                <w:bCs/>
              </w:rPr>
            </w:pPr>
            <w:r>
              <w:rPr>
                <w:rFonts w:ascii="Comic Sans MS" w:hAnsi="Comic Sans MS"/>
                <w:b/>
                <w:bCs/>
              </w:rPr>
              <w:t>C’est le Bouillon !</w:t>
            </w:r>
          </w:p>
        </w:tc>
        <w:tc>
          <w:tcPr>
            <w:tcW w:w="378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Goscinny - Sempé</w:t>
            </w:r>
          </w:p>
        </w:tc>
        <w:tc>
          <w:tcPr>
            <w:tcW w:w="3642"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Extrait de roman (Le Petit Nicolas)</w:t>
            </w:r>
          </w:p>
        </w:tc>
      </w:tr>
      <w:tr w:rsidR="00000000">
        <w:tblPrEx>
          <w:tblCellMar>
            <w:top w:w="0" w:type="dxa"/>
            <w:bottom w:w="0" w:type="dxa"/>
          </w:tblCellMar>
        </w:tblPrEx>
        <w:trPr>
          <w:cantSplit/>
          <w:trHeight w:val="416"/>
        </w:trPr>
        <w:tc>
          <w:tcPr>
            <w:tcW w:w="10912" w:type="dxa"/>
            <w:gridSpan w:val="4"/>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La classe racontée par le Petit Nicolas.</w:t>
            </w:r>
          </w:p>
          <w:p w:rsidR="00000000" w:rsidRDefault="00D01FB1">
            <w:pPr>
              <w:pStyle w:val="Notedebasdepage"/>
              <w:numPr>
                <w:ilvl w:val="0"/>
                <w:numId w:val="15"/>
              </w:numPr>
              <w:rPr>
                <w:rFonts w:ascii="Comic Sans MS" w:hAnsi="Comic Sans MS"/>
              </w:rPr>
            </w:pPr>
            <w:r>
              <w:rPr>
                <w:rFonts w:ascii="Comic Sans MS" w:hAnsi="Comic Sans MS"/>
              </w:rPr>
              <w:t>Un personnage narrateur qui n’intervient pas dans l’extrait.</w:t>
            </w:r>
          </w:p>
          <w:p w:rsidR="00000000" w:rsidRDefault="00D01FB1">
            <w:pPr>
              <w:pStyle w:val="Notedebasdepage"/>
              <w:numPr>
                <w:ilvl w:val="0"/>
                <w:numId w:val="15"/>
              </w:numPr>
              <w:rPr>
                <w:rFonts w:ascii="Comic Sans MS" w:hAnsi="Comic Sans MS"/>
              </w:rPr>
            </w:pPr>
            <w:r>
              <w:rPr>
                <w:rFonts w:ascii="Comic Sans MS" w:hAnsi="Comic Sans MS"/>
              </w:rPr>
              <w:t>Deux personnages antagonistes : Clotaire et Agnan.</w:t>
            </w:r>
          </w:p>
          <w:p w:rsidR="00000000" w:rsidRDefault="00D01FB1">
            <w:pPr>
              <w:pStyle w:val="Notedebasdepage"/>
              <w:numPr>
                <w:ilvl w:val="0"/>
                <w:numId w:val="15"/>
              </w:numPr>
              <w:rPr>
                <w:rFonts w:ascii="Comic Sans MS" w:hAnsi="Comic Sans MS"/>
              </w:rPr>
            </w:pPr>
            <w:r>
              <w:rPr>
                <w:rFonts w:ascii="Comic Sans MS" w:hAnsi="Comic Sans MS"/>
              </w:rPr>
              <w:t>Un personnage arbitre</w:t>
            </w:r>
            <w:r>
              <w:rPr>
                <w:rFonts w:ascii="Comic Sans MS" w:hAnsi="Comic Sans MS"/>
              </w:rPr>
              <w:t> : le surveillant (le Bouillon).</w:t>
            </w:r>
          </w:p>
        </w:tc>
      </w:tr>
      <w:tr w:rsidR="00000000">
        <w:tblPrEx>
          <w:tblCellMar>
            <w:top w:w="0" w:type="dxa"/>
            <w:bottom w:w="0" w:type="dxa"/>
          </w:tblCellMar>
        </w:tblPrEx>
        <w:trPr>
          <w:cantSplit/>
          <w:trHeight w:val="416"/>
        </w:trPr>
        <w:tc>
          <w:tcPr>
            <w:tcW w:w="430"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c>
          <w:tcPr>
            <w:tcW w:w="3060" w:type="dxa"/>
            <w:tcBorders>
              <w:top w:val="single" w:sz="4" w:space="0" w:color="auto"/>
              <w:left w:val="nil"/>
              <w:bottom w:val="single" w:sz="4" w:space="0" w:color="auto"/>
              <w:right w:val="nil"/>
            </w:tcBorders>
          </w:tcPr>
          <w:p w:rsidR="00000000" w:rsidRDefault="00D01FB1">
            <w:pPr>
              <w:pStyle w:val="Notedebasdepage"/>
              <w:jc w:val="both"/>
              <w:rPr>
                <w:rFonts w:ascii="Comic Sans MS" w:hAnsi="Comic Sans MS"/>
              </w:rPr>
            </w:pPr>
          </w:p>
        </w:tc>
        <w:tc>
          <w:tcPr>
            <w:tcW w:w="3780"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c>
          <w:tcPr>
            <w:tcW w:w="3642"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r>
      <w:tr w:rsidR="00000000">
        <w:tblPrEx>
          <w:tblCellMar>
            <w:top w:w="0" w:type="dxa"/>
            <w:bottom w:w="0" w:type="dxa"/>
          </w:tblCellMar>
        </w:tblPrEx>
        <w:trPr>
          <w:cantSplit/>
          <w:trHeight w:val="416"/>
        </w:trPr>
        <w:tc>
          <w:tcPr>
            <w:tcW w:w="43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lang w:val="en-GB"/>
              </w:rPr>
            </w:pPr>
            <w:r>
              <w:rPr>
                <w:rFonts w:ascii="Comic Sans MS" w:hAnsi="Comic Sans MS"/>
                <w:lang w:val="en-GB"/>
              </w:rPr>
              <w:t>4</w:t>
            </w:r>
          </w:p>
        </w:tc>
        <w:tc>
          <w:tcPr>
            <w:tcW w:w="306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b/>
                <w:bCs/>
                <w:lang w:val="en-GB"/>
              </w:rPr>
            </w:pPr>
            <w:r>
              <w:rPr>
                <w:rFonts w:ascii="Comic Sans MS" w:hAnsi="Comic Sans MS"/>
                <w:b/>
                <w:bCs/>
                <w:lang w:val="en-GB"/>
              </w:rPr>
              <w:t>Charbovari !</w:t>
            </w:r>
          </w:p>
        </w:tc>
        <w:tc>
          <w:tcPr>
            <w:tcW w:w="378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lang w:val="en-GB"/>
              </w:rPr>
            </w:pPr>
            <w:r>
              <w:rPr>
                <w:rFonts w:ascii="Comic Sans MS" w:hAnsi="Comic Sans MS"/>
                <w:lang w:val="en-GB"/>
              </w:rPr>
              <w:t>Gustave Flaubert</w:t>
            </w:r>
          </w:p>
        </w:tc>
        <w:tc>
          <w:tcPr>
            <w:tcW w:w="3642"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Extrait de roman (Madame Bovary)</w:t>
            </w:r>
          </w:p>
        </w:tc>
      </w:tr>
      <w:tr w:rsidR="00000000">
        <w:tblPrEx>
          <w:tblCellMar>
            <w:top w:w="0" w:type="dxa"/>
            <w:bottom w:w="0" w:type="dxa"/>
          </w:tblCellMar>
        </w:tblPrEx>
        <w:trPr>
          <w:cantSplit/>
          <w:trHeight w:val="416"/>
        </w:trPr>
        <w:tc>
          <w:tcPr>
            <w:tcW w:w="10912" w:type="dxa"/>
            <w:gridSpan w:val="4"/>
            <w:tcBorders>
              <w:top w:val="single" w:sz="4" w:space="0" w:color="auto"/>
              <w:left w:val="single" w:sz="4" w:space="0" w:color="auto"/>
              <w:bottom w:val="single" w:sz="4" w:space="0" w:color="auto"/>
              <w:right w:val="single" w:sz="4" w:space="0" w:color="auto"/>
            </w:tcBorders>
          </w:tcPr>
          <w:p w:rsidR="00000000" w:rsidRDefault="00D01FB1">
            <w:pPr>
              <w:pStyle w:val="Notedebasdepage"/>
              <w:jc w:val="both"/>
              <w:rPr>
                <w:rFonts w:ascii="Comic Sans MS" w:hAnsi="Comic Sans MS"/>
              </w:rPr>
            </w:pPr>
            <w:r>
              <w:rPr>
                <w:rFonts w:ascii="Comic Sans MS" w:hAnsi="Comic Sans MS"/>
              </w:rPr>
              <w:t>Un nouvel élève, grand, pataud, mal à l’aise, arrive dans une école, au 19</w:t>
            </w:r>
            <w:r>
              <w:rPr>
                <w:rFonts w:ascii="Comic Sans MS" w:hAnsi="Comic Sans MS"/>
                <w:vertAlign w:val="superscript"/>
              </w:rPr>
              <w:t>ème</w:t>
            </w:r>
            <w:r>
              <w:rPr>
                <w:rFonts w:ascii="Comic Sans MS" w:hAnsi="Comic Sans MS"/>
              </w:rPr>
              <w:t xml:space="preserve"> siècle. Ses camarades se moquent de lui.</w:t>
            </w:r>
          </w:p>
          <w:p w:rsidR="00000000" w:rsidRDefault="00D01FB1">
            <w:pPr>
              <w:pStyle w:val="Notedebasdepage"/>
              <w:numPr>
                <w:ilvl w:val="0"/>
                <w:numId w:val="15"/>
              </w:numPr>
              <w:jc w:val="both"/>
              <w:rPr>
                <w:rFonts w:ascii="Comic Sans MS" w:hAnsi="Comic Sans MS"/>
              </w:rPr>
            </w:pPr>
            <w:r>
              <w:rPr>
                <w:rFonts w:ascii="Comic Sans MS" w:hAnsi="Comic Sans MS"/>
              </w:rPr>
              <w:t>Premier jour pour le nouveau.</w:t>
            </w:r>
          </w:p>
          <w:p w:rsidR="00000000" w:rsidRDefault="00D01FB1">
            <w:pPr>
              <w:pStyle w:val="Notedebasdepage"/>
              <w:numPr>
                <w:ilvl w:val="0"/>
                <w:numId w:val="15"/>
              </w:numPr>
              <w:jc w:val="both"/>
              <w:rPr>
                <w:rFonts w:ascii="Comic Sans MS" w:hAnsi="Comic Sans MS"/>
              </w:rPr>
            </w:pPr>
            <w:r>
              <w:rPr>
                <w:rFonts w:ascii="Comic Sans MS" w:hAnsi="Comic Sans MS"/>
              </w:rPr>
              <w:t>Un</w:t>
            </w:r>
            <w:r>
              <w:rPr>
                <w:rFonts w:ascii="Comic Sans MS" w:hAnsi="Comic Sans MS"/>
              </w:rPr>
              <w:t xml:space="preserve"> personnage principal : Charles Bovary.</w:t>
            </w:r>
          </w:p>
          <w:p w:rsidR="00000000" w:rsidRDefault="00D01FB1">
            <w:pPr>
              <w:pStyle w:val="Notedebasdepage"/>
              <w:numPr>
                <w:ilvl w:val="0"/>
                <w:numId w:val="15"/>
              </w:numPr>
              <w:jc w:val="both"/>
              <w:rPr>
                <w:rFonts w:ascii="Comic Sans MS" w:hAnsi="Comic Sans MS"/>
              </w:rPr>
            </w:pPr>
            <w:r>
              <w:rPr>
                <w:rFonts w:ascii="Comic Sans MS" w:hAnsi="Comic Sans MS"/>
              </w:rPr>
              <w:t>Un groupe antagoniste : la classe.</w:t>
            </w:r>
          </w:p>
          <w:p w:rsidR="00000000" w:rsidRDefault="00D01FB1">
            <w:pPr>
              <w:pStyle w:val="Notedebasdepage"/>
              <w:numPr>
                <w:ilvl w:val="0"/>
                <w:numId w:val="15"/>
              </w:numPr>
              <w:jc w:val="both"/>
              <w:rPr>
                <w:rFonts w:ascii="Comic Sans MS" w:hAnsi="Comic Sans MS"/>
              </w:rPr>
            </w:pPr>
            <w:r>
              <w:rPr>
                <w:rFonts w:ascii="Comic Sans MS" w:hAnsi="Comic Sans MS"/>
              </w:rPr>
              <w:t>Un arbitre : le maître.</w:t>
            </w:r>
          </w:p>
        </w:tc>
      </w:tr>
      <w:tr w:rsidR="00000000">
        <w:tblPrEx>
          <w:tblCellMar>
            <w:top w:w="0" w:type="dxa"/>
            <w:bottom w:w="0" w:type="dxa"/>
          </w:tblCellMar>
        </w:tblPrEx>
        <w:trPr>
          <w:cantSplit/>
          <w:trHeight w:val="416"/>
        </w:trPr>
        <w:tc>
          <w:tcPr>
            <w:tcW w:w="430"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c>
          <w:tcPr>
            <w:tcW w:w="3060" w:type="dxa"/>
            <w:tcBorders>
              <w:top w:val="single" w:sz="4" w:space="0" w:color="auto"/>
              <w:left w:val="nil"/>
              <w:bottom w:val="single" w:sz="4" w:space="0" w:color="auto"/>
              <w:right w:val="nil"/>
            </w:tcBorders>
          </w:tcPr>
          <w:p w:rsidR="00000000" w:rsidRDefault="00D01FB1">
            <w:pPr>
              <w:pStyle w:val="Notedebasdepage"/>
              <w:jc w:val="both"/>
              <w:rPr>
                <w:rFonts w:ascii="Comic Sans MS" w:hAnsi="Comic Sans MS"/>
              </w:rPr>
            </w:pPr>
          </w:p>
        </w:tc>
        <w:tc>
          <w:tcPr>
            <w:tcW w:w="3780"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c>
          <w:tcPr>
            <w:tcW w:w="3642"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r>
      <w:tr w:rsidR="00000000">
        <w:tblPrEx>
          <w:tblCellMar>
            <w:top w:w="0" w:type="dxa"/>
            <w:bottom w:w="0" w:type="dxa"/>
          </w:tblCellMar>
        </w:tblPrEx>
        <w:trPr>
          <w:cantSplit/>
          <w:trHeight w:val="416"/>
        </w:trPr>
        <w:tc>
          <w:tcPr>
            <w:tcW w:w="43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5</w:t>
            </w:r>
          </w:p>
        </w:tc>
        <w:tc>
          <w:tcPr>
            <w:tcW w:w="306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b/>
                <w:bCs/>
              </w:rPr>
            </w:pPr>
            <w:r>
              <w:rPr>
                <w:rFonts w:ascii="Comic Sans MS" w:hAnsi="Comic Sans MS"/>
                <w:b/>
                <w:bCs/>
              </w:rPr>
              <w:t>Les tables de multiplication</w:t>
            </w:r>
          </w:p>
        </w:tc>
        <w:tc>
          <w:tcPr>
            <w:tcW w:w="378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Roald Dahl</w:t>
            </w:r>
          </w:p>
        </w:tc>
        <w:tc>
          <w:tcPr>
            <w:tcW w:w="3642"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Extrait de roman (Matilda)</w:t>
            </w:r>
          </w:p>
        </w:tc>
      </w:tr>
      <w:tr w:rsidR="00000000">
        <w:tblPrEx>
          <w:tblCellMar>
            <w:top w:w="0" w:type="dxa"/>
            <w:bottom w:w="0" w:type="dxa"/>
          </w:tblCellMar>
        </w:tblPrEx>
        <w:trPr>
          <w:cantSplit/>
          <w:trHeight w:val="416"/>
        </w:trPr>
        <w:tc>
          <w:tcPr>
            <w:tcW w:w="10912" w:type="dxa"/>
            <w:gridSpan w:val="4"/>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Le premier jour de classe pour une petite fille de cinq ans, qui épate sa maîtres</w:t>
            </w:r>
            <w:r>
              <w:rPr>
                <w:rFonts w:ascii="Comic Sans MS" w:hAnsi="Comic Sans MS"/>
              </w:rPr>
              <w:t>se en lui récitant ses tables.</w:t>
            </w:r>
          </w:p>
          <w:p w:rsidR="00000000" w:rsidRDefault="00D01FB1">
            <w:pPr>
              <w:pStyle w:val="Notedebasdepage"/>
              <w:numPr>
                <w:ilvl w:val="0"/>
                <w:numId w:val="15"/>
              </w:numPr>
              <w:rPr>
                <w:rFonts w:ascii="Comic Sans MS" w:hAnsi="Comic Sans MS"/>
              </w:rPr>
            </w:pPr>
            <w:r>
              <w:rPr>
                <w:rFonts w:ascii="Comic Sans MS" w:hAnsi="Comic Sans MS"/>
              </w:rPr>
              <w:t>Premier jour de classe.</w:t>
            </w:r>
          </w:p>
          <w:p w:rsidR="00000000" w:rsidRDefault="00D01FB1">
            <w:pPr>
              <w:pStyle w:val="Notedebasdepage"/>
              <w:numPr>
                <w:ilvl w:val="0"/>
                <w:numId w:val="15"/>
              </w:numPr>
              <w:rPr>
                <w:rFonts w:ascii="Comic Sans MS" w:hAnsi="Comic Sans MS"/>
              </w:rPr>
            </w:pPr>
            <w:r>
              <w:rPr>
                <w:rFonts w:ascii="Comic Sans MS" w:hAnsi="Comic Sans MS"/>
              </w:rPr>
              <w:t>Un personnage central : Matilda.</w:t>
            </w:r>
          </w:p>
        </w:tc>
      </w:tr>
      <w:tr w:rsidR="00000000">
        <w:tblPrEx>
          <w:tblCellMar>
            <w:top w:w="0" w:type="dxa"/>
            <w:bottom w:w="0" w:type="dxa"/>
          </w:tblCellMar>
        </w:tblPrEx>
        <w:trPr>
          <w:cantSplit/>
          <w:trHeight w:val="416"/>
        </w:trPr>
        <w:tc>
          <w:tcPr>
            <w:tcW w:w="430"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c>
          <w:tcPr>
            <w:tcW w:w="3060" w:type="dxa"/>
            <w:tcBorders>
              <w:top w:val="single" w:sz="4" w:space="0" w:color="auto"/>
              <w:left w:val="nil"/>
              <w:bottom w:val="single" w:sz="4" w:space="0" w:color="auto"/>
              <w:right w:val="nil"/>
            </w:tcBorders>
          </w:tcPr>
          <w:p w:rsidR="00000000" w:rsidRDefault="00D01FB1">
            <w:pPr>
              <w:pStyle w:val="Notedebasdepage"/>
              <w:jc w:val="both"/>
              <w:rPr>
                <w:rFonts w:ascii="Comic Sans MS" w:hAnsi="Comic Sans MS"/>
              </w:rPr>
            </w:pPr>
          </w:p>
        </w:tc>
        <w:tc>
          <w:tcPr>
            <w:tcW w:w="3780"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c>
          <w:tcPr>
            <w:tcW w:w="3642" w:type="dxa"/>
            <w:tcBorders>
              <w:top w:val="single" w:sz="4" w:space="0" w:color="auto"/>
              <w:left w:val="nil"/>
              <w:bottom w:val="single" w:sz="4" w:space="0" w:color="auto"/>
              <w:right w:val="nil"/>
            </w:tcBorders>
          </w:tcPr>
          <w:p w:rsidR="00000000" w:rsidRDefault="00D01FB1">
            <w:pPr>
              <w:pStyle w:val="Notedebasdepage"/>
              <w:rPr>
                <w:rFonts w:ascii="Comic Sans MS" w:hAnsi="Comic Sans MS"/>
              </w:rPr>
            </w:pPr>
          </w:p>
        </w:tc>
      </w:tr>
      <w:tr w:rsidR="00000000">
        <w:tblPrEx>
          <w:tblCellMar>
            <w:top w:w="0" w:type="dxa"/>
            <w:bottom w:w="0" w:type="dxa"/>
          </w:tblCellMar>
        </w:tblPrEx>
        <w:trPr>
          <w:cantSplit/>
          <w:trHeight w:val="416"/>
        </w:trPr>
        <w:tc>
          <w:tcPr>
            <w:tcW w:w="43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6</w:t>
            </w:r>
          </w:p>
        </w:tc>
        <w:tc>
          <w:tcPr>
            <w:tcW w:w="306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b/>
                <w:bCs/>
              </w:rPr>
            </w:pPr>
            <w:r>
              <w:rPr>
                <w:rFonts w:ascii="Comic Sans MS" w:hAnsi="Comic Sans MS"/>
                <w:b/>
                <w:bCs/>
              </w:rPr>
              <w:t>Les écoliers</w:t>
            </w:r>
          </w:p>
        </w:tc>
        <w:tc>
          <w:tcPr>
            <w:tcW w:w="3780"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Maurice Fombeure</w:t>
            </w:r>
          </w:p>
        </w:tc>
        <w:tc>
          <w:tcPr>
            <w:tcW w:w="3642" w:type="dxa"/>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Poème</w:t>
            </w:r>
          </w:p>
        </w:tc>
      </w:tr>
      <w:tr w:rsidR="00000000">
        <w:tblPrEx>
          <w:tblCellMar>
            <w:top w:w="0" w:type="dxa"/>
            <w:bottom w:w="0" w:type="dxa"/>
          </w:tblCellMar>
        </w:tblPrEx>
        <w:trPr>
          <w:cantSplit/>
          <w:trHeight w:val="416"/>
        </w:trPr>
        <w:tc>
          <w:tcPr>
            <w:tcW w:w="10912" w:type="dxa"/>
            <w:gridSpan w:val="4"/>
            <w:tcBorders>
              <w:top w:val="single" w:sz="4" w:space="0" w:color="auto"/>
              <w:left w:val="single" w:sz="4" w:space="0" w:color="auto"/>
              <w:bottom w:val="single" w:sz="4" w:space="0" w:color="auto"/>
              <w:right w:val="single" w:sz="4" w:space="0" w:color="auto"/>
            </w:tcBorders>
          </w:tcPr>
          <w:p w:rsidR="00000000" w:rsidRDefault="00D01FB1">
            <w:pPr>
              <w:pStyle w:val="Notedebasdepage"/>
              <w:rPr>
                <w:rFonts w:ascii="Comic Sans MS" w:hAnsi="Comic Sans MS"/>
              </w:rPr>
            </w:pPr>
            <w:r>
              <w:rPr>
                <w:rFonts w:ascii="Comic Sans MS" w:hAnsi="Comic Sans MS"/>
              </w:rPr>
              <w:t>Trois écoliers font route vers leur école.</w:t>
            </w:r>
          </w:p>
        </w:tc>
      </w:tr>
    </w:tbl>
    <w:p w:rsidR="00000000" w:rsidRDefault="00D01FB1">
      <w:pPr>
        <w:pStyle w:val="Titre1"/>
        <w:jc w:val="center"/>
        <w:rPr>
          <w:rFonts w:ascii="Tw Cen MT Condensed Extra Bold" w:hAnsi="Tw Cen MT Condensed Extra Bold"/>
          <w:i/>
          <w:iCs/>
          <w:sz w:val="40"/>
        </w:rPr>
      </w:pPr>
      <w:r>
        <w:rPr>
          <w:rFonts w:ascii="Tw Cen MT Condensed Extra Bold" w:hAnsi="Tw Cen MT Condensed Extra Bold"/>
          <w:i/>
          <w:iCs/>
          <w:sz w:val="40"/>
        </w:rPr>
        <w:lastRenderedPageBreak/>
        <w:t>Le cours de potions magiques</w:t>
      </w:r>
    </w:p>
    <w:p w:rsidR="00000000" w:rsidRDefault="00D01FB1">
      <w:pPr>
        <w:tabs>
          <w:tab w:val="left" w:pos="540"/>
        </w:tabs>
        <w:spacing w:line="360" w:lineRule="auto"/>
        <w:jc w:val="both"/>
        <w:rPr>
          <w:sz w:val="16"/>
        </w:rPr>
      </w:pPr>
    </w:p>
    <w:p w:rsidR="00000000" w:rsidRDefault="00D01FB1">
      <w:pPr>
        <w:tabs>
          <w:tab w:val="left" w:pos="540"/>
        </w:tabs>
        <w:spacing w:line="360" w:lineRule="auto"/>
        <w:jc w:val="both"/>
        <w:rPr>
          <w:b/>
        </w:rPr>
      </w:pPr>
      <w:r>
        <w:rPr>
          <w:sz w:val="28"/>
        </w:rPr>
        <w:tab/>
      </w:r>
      <w:r>
        <w:rPr>
          <w:b/>
        </w:rPr>
        <w:t>Le cours de potions magiques fut sans doute la p</w:t>
      </w:r>
      <w:r>
        <w:rPr>
          <w:b/>
        </w:rPr>
        <w:t>ire épreuve que Harry ait eu à subir depuis son arrivée au collège.</w:t>
      </w:r>
    </w:p>
    <w:p w:rsidR="00000000" w:rsidRDefault="00D01FB1">
      <w:pPr>
        <w:pStyle w:val="Corpsdetexte"/>
        <w:spacing w:line="360" w:lineRule="auto"/>
        <w:rPr>
          <w:bCs w:val="0"/>
        </w:rPr>
      </w:pPr>
      <w:r>
        <w:rPr>
          <w:bCs w:val="0"/>
        </w:rPr>
        <w:tab/>
        <w:t>Lors du banquet de début d’année, Harry avait senti que le professeur Rogue ne l’aimait pas beaucoup. À la fin du premier cours de potions, il se rendit compte qu’il s’était trompé : en r</w:t>
      </w:r>
      <w:r>
        <w:rPr>
          <w:bCs w:val="0"/>
        </w:rPr>
        <w:t>éalité, Rogue le haïssait.</w:t>
      </w:r>
    </w:p>
    <w:p w:rsidR="00000000" w:rsidRDefault="00D01FB1">
      <w:pPr>
        <w:tabs>
          <w:tab w:val="left" w:pos="540"/>
        </w:tabs>
        <w:spacing w:line="360" w:lineRule="auto"/>
        <w:jc w:val="both"/>
        <w:rPr>
          <w:b/>
        </w:rPr>
      </w:pPr>
      <w:r>
        <w:rPr>
          <w:b/>
        </w:rPr>
        <w:tab/>
        <w:t>Le cours avait lieu dans l’un des cachots du château. Rogue commença par faire l’appel. Lorsqu’il arriva au nom de Harry, il marqua une pause.</w:t>
      </w:r>
    </w:p>
    <w:p w:rsidR="00000000" w:rsidRDefault="00D01FB1">
      <w:pPr>
        <w:tabs>
          <w:tab w:val="left" w:pos="540"/>
        </w:tabs>
        <w:spacing w:line="360" w:lineRule="auto"/>
        <w:jc w:val="both"/>
        <w:rPr>
          <w:b/>
        </w:rPr>
      </w:pPr>
      <w:r>
        <w:rPr>
          <w:b/>
        </w:rPr>
        <w:tab/>
        <w:t>- Ah oui, dit-il. Harry Potter. Notre nouvelle… célébrité.</w:t>
      </w:r>
    </w:p>
    <w:p w:rsidR="00000000" w:rsidRDefault="00D01FB1">
      <w:pPr>
        <w:tabs>
          <w:tab w:val="left" w:pos="540"/>
        </w:tabs>
        <w:spacing w:line="360" w:lineRule="auto"/>
        <w:jc w:val="both"/>
        <w:rPr>
          <w:b/>
        </w:rPr>
      </w:pPr>
      <w:r>
        <w:rPr>
          <w:b/>
        </w:rPr>
        <w:tab/>
        <w:t>Rogue acheva de faire l’</w:t>
      </w:r>
      <w:r>
        <w:rPr>
          <w:b/>
        </w:rPr>
        <w:t>appel et releva la tête. Ses yeux étaient vides et froids.</w:t>
      </w:r>
    </w:p>
    <w:p w:rsidR="00000000" w:rsidRDefault="00D01FB1">
      <w:pPr>
        <w:tabs>
          <w:tab w:val="left" w:pos="540"/>
        </w:tabs>
        <w:spacing w:line="360" w:lineRule="auto"/>
        <w:jc w:val="both"/>
        <w:rPr>
          <w:b/>
        </w:rPr>
      </w:pPr>
      <w:r>
        <w:rPr>
          <w:b/>
        </w:rPr>
        <w:tab/>
        <w:t xml:space="preserve">- Vous êtes ici pour apprendre l’art rigoureux de la préparation des potions, dit-il. Ici, on ne s’amuse pas à agiter des baguettes magiques. Potter ! Qu’est-ce que j’obtiens quand j’ajoute de la </w:t>
      </w:r>
      <w:r>
        <w:rPr>
          <w:b/>
        </w:rPr>
        <w:t>racine d’asphodèle en poudre à une infusion d’armoise</w:t>
      </w:r>
      <w:r>
        <w:rPr>
          <w:rStyle w:val="Appelnotedebasdep"/>
          <w:b/>
        </w:rPr>
        <w:footnoteReference w:id="1"/>
      </w:r>
      <w:r>
        <w:rPr>
          <w:b/>
        </w:rPr>
        <w:t> ?</w:t>
      </w:r>
    </w:p>
    <w:p w:rsidR="00000000" w:rsidRDefault="00D01FB1">
      <w:pPr>
        <w:tabs>
          <w:tab w:val="left" w:pos="540"/>
        </w:tabs>
        <w:spacing w:line="360" w:lineRule="auto"/>
        <w:jc w:val="both"/>
        <w:rPr>
          <w:b/>
        </w:rPr>
      </w:pPr>
      <w:r>
        <w:rPr>
          <w:b/>
        </w:rPr>
        <w:tab/>
        <w:t>Poudre de quoi, infusion de quoi ? Harry jeta un coup d’œil à Ron qui parut aussi étonné que lui. La main d’Hermione s’était levée à la vitesse d’un boulet de canon.</w:t>
      </w:r>
    </w:p>
    <w:p w:rsidR="00000000" w:rsidRDefault="00D01FB1">
      <w:pPr>
        <w:tabs>
          <w:tab w:val="left" w:pos="540"/>
        </w:tabs>
        <w:spacing w:line="360" w:lineRule="auto"/>
        <w:jc w:val="both"/>
        <w:rPr>
          <w:b/>
        </w:rPr>
      </w:pPr>
      <w:r>
        <w:rPr>
          <w:b/>
        </w:rPr>
        <w:tab/>
        <w:t>- Je ne sais pas, Monsieur, rép</w:t>
      </w:r>
      <w:r>
        <w:rPr>
          <w:b/>
        </w:rPr>
        <w:t>ondit Harry.</w:t>
      </w:r>
    </w:p>
    <w:p w:rsidR="00000000" w:rsidRDefault="00D01FB1">
      <w:pPr>
        <w:tabs>
          <w:tab w:val="left" w:pos="540"/>
        </w:tabs>
        <w:spacing w:line="360" w:lineRule="auto"/>
        <w:jc w:val="both"/>
        <w:rPr>
          <w:b/>
        </w:rPr>
      </w:pPr>
      <w:r>
        <w:rPr>
          <w:b/>
        </w:rPr>
        <w:tab/>
        <w:t>Rogue eut un rictus</w:t>
      </w:r>
      <w:r>
        <w:rPr>
          <w:rStyle w:val="Appelnotedebasdep"/>
          <w:b/>
        </w:rPr>
        <w:footnoteReference w:id="2"/>
      </w:r>
      <w:r>
        <w:rPr>
          <w:b/>
        </w:rPr>
        <w:t xml:space="preserve"> méprisant.</w:t>
      </w:r>
    </w:p>
    <w:p w:rsidR="00000000" w:rsidRDefault="00D01FB1">
      <w:pPr>
        <w:pStyle w:val="Corpsdetexte"/>
        <w:spacing w:line="360" w:lineRule="auto"/>
        <w:rPr>
          <w:bCs w:val="0"/>
        </w:rPr>
      </w:pPr>
      <w:r>
        <w:rPr>
          <w:bCs w:val="0"/>
        </w:rPr>
        <w:tab/>
        <w:t>- Apparemment, la célébrité ne fait pas tout dans la vie. Essayons encore une fois, Potter. Où iriez-vous si je vous demandais de me rapporter un bézoard ?</w:t>
      </w:r>
    </w:p>
    <w:p w:rsidR="00000000" w:rsidRDefault="00D01FB1">
      <w:pPr>
        <w:pStyle w:val="Corpsdetexte2"/>
        <w:spacing w:line="360" w:lineRule="auto"/>
        <w:rPr>
          <w:rFonts w:ascii="Times New Roman" w:hAnsi="Times New Roman"/>
          <w:b/>
          <w:sz w:val="24"/>
        </w:rPr>
      </w:pPr>
      <w:r>
        <w:rPr>
          <w:rFonts w:ascii="Times New Roman" w:hAnsi="Times New Roman"/>
          <w:b/>
          <w:sz w:val="24"/>
        </w:rPr>
        <w:tab/>
        <w:t>Hermione leva à nouveau la main comme si elle essaya</w:t>
      </w:r>
      <w:r>
        <w:rPr>
          <w:rFonts w:ascii="Times New Roman" w:hAnsi="Times New Roman"/>
          <w:b/>
          <w:sz w:val="24"/>
        </w:rPr>
        <w:t>it de toucher le plafond. Harry n’avait pas la moindre idée de ce que pouvait être un bézoard.</w:t>
      </w:r>
    </w:p>
    <w:p w:rsidR="00000000" w:rsidRDefault="00D01FB1">
      <w:pPr>
        <w:tabs>
          <w:tab w:val="left" w:pos="540"/>
        </w:tabs>
        <w:spacing w:line="360" w:lineRule="auto"/>
        <w:jc w:val="both"/>
        <w:rPr>
          <w:b/>
        </w:rPr>
      </w:pPr>
      <w:r>
        <w:rPr>
          <w:b/>
        </w:rPr>
        <w:tab/>
        <w:t>- Je ne sais pas, Monsieur, dit-il.</w:t>
      </w:r>
    </w:p>
    <w:p w:rsidR="00000000" w:rsidRDefault="00D01FB1">
      <w:pPr>
        <w:tabs>
          <w:tab w:val="left" w:pos="540"/>
        </w:tabs>
        <w:spacing w:line="360" w:lineRule="auto"/>
        <w:jc w:val="both"/>
        <w:rPr>
          <w:b/>
        </w:rPr>
      </w:pPr>
      <w:r>
        <w:rPr>
          <w:b/>
        </w:rPr>
        <w:tab/>
        <w:t>Harry se força à ne pas baisser les yeux devant le regard glacé du professeur.</w:t>
      </w:r>
    </w:p>
    <w:p w:rsidR="00000000" w:rsidRDefault="00D01FB1">
      <w:pPr>
        <w:tabs>
          <w:tab w:val="left" w:pos="540"/>
        </w:tabs>
        <w:spacing w:line="360" w:lineRule="auto"/>
        <w:jc w:val="both"/>
        <w:rPr>
          <w:b/>
        </w:rPr>
      </w:pPr>
      <w:r>
        <w:rPr>
          <w:b/>
        </w:rPr>
        <w:tab/>
        <w:t xml:space="preserve">- Potter, reprit le professeur, quelle est </w:t>
      </w:r>
      <w:r>
        <w:rPr>
          <w:b/>
        </w:rPr>
        <w:t>la différence entre le napel et le tue-loup ?</w:t>
      </w:r>
    </w:p>
    <w:p w:rsidR="00000000" w:rsidRDefault="00D01FB1">
      <w:pPr>
        <w:tabs>
          <w:tab w:val="left" w:pos="540"/>
        </w:tabs>
        <w:spacing w:line="360" w:lineRule="auto"/>
        <w:jc w:val="both"/>
        <w:rPr>
          <w:b/>
        </w:rPr>
      </w:pPr>
      <w:r>
        <w:rPr>
          <w:b/>
        </w:rPr>
        <w:tab/>
        <w:t>Cette fois, Hermione se leva, la main toujours tendue au-dessus de sa tête.</w:t>
      </w:r>
    </w:p>
    <w:p w:rsidR="00000000" w:rsidRDefault="00D01FB1">
      <w:pPr>
        <w:pStyle w:val="Corpsdetexte3"/>
        <w:pBdr>
          <w:top w:val="none" w:sz="0" w:space="0" w:color="auto"/>
          <w:left w:val="none" w:sz="0" w:space="0" w:color="auto"/>
          <w:bottom w:val="none" w:sz="0" w:space="0" w:color="auto"/>
          <w:right w:val="none" w:sz="0" w:space="0" w:color="auto"/>
        </w:pBdr>
        <w:rPr>
          <w:rFonts w:cs="Times New Roman"/>
        </w:rPr>
      </w:pPr>
      <w:r>
        <w:rPr>
          <w:rFonts w:cs="Times New Roman"/>
        </w:rPr>
        <w:tab/>
        <w:t>- Je ne sais pas, répondit Harry avec calme. Mais je crois qu’Hermione le sait. Vous aurez peut-être plus de chance avec elle.</w:t>
      </w:r>
    </w:p>
    <w:p w:rsidR="00000000" w:rsidRDefault="00D01FB1">
      <w:pPr>
        <w:tabs>
          <w:tab w:val="left" w:pos="540"/>
        </w:tabs>
        <w:spacing w:line="360" w:lineRule="auto"/>
        <w:jc w:val="both"/>
        <w:rPr>
          <w:b/>
        </w:rPr>
      </w:pPr>
      <w:r>
        <w:rPr>
          <w:b/>
        </w:rPr>
        <w:tab/>
        <w:t>- As</w:t>
      </w:r>
      <w:r>
        <w:rPr>
          <w:b/>
        </w:rPr>
        <w:t>seyez-vous ! lança Rogue à Hermione. Pour votre information, Potter, sachez que le mélange d’asphodèle et d’armoise donne un somnifère</w:t>
      </w:r>
      <w:r>
        <w:rPr>
          <w:rStyle w:val="Appelnotedebasdep"/>
          <w:b/>
        </w:rPr>
        <w:footnoteReference w:id="3"/>
      </w:r>
      <w:r>
        <w:rPr>
          <w:b/>
        </w:rPr>
        <w:t xml:space="preserve"> si puissant qu’on l’appelle la Goutte du Mort vivant. Un bézoard est une pierre qu’on trouve dans l’estomac des chèvres </w:t>
      </w:r>
      <w:r>
        <w:rPr>
          <w:b/>
        </w:rPr>
        <w:t>et qui constitue un antidote</w:t>
      </w:r>
      <w:r>
        <w:rPr>
          <w:rStyle w:val="Appelnotedebasdep"/>
          <w:b/>
        </w:rPr>
        <w:footnoteReference w:id="4"/>
      </w:r>
      <w:r>
        <w:rPr>
          <w:b/>
        </w:rPr>
        <w:t xml:space="preserve"> à la plupart des poisons. Quant au napel et au tue-loup, il s’agit de la même plante que l’on connaît aussi sous le nom d’aconit.</w:t>
      </w:r>
    </w:p>
    <w:p w:rsidR="00000000" w:rsidRDefault="00D01FB1">
      <w:pPr>
        <w:tabs>
          <w:tab w:val="left" w:pos="540"/>
        </w:tabs>
        <w:jc w:val="right"/>
        <w:rPr>
          <w:rFonts w:ascii="Franklin Gothic Demi Cond" w:hAnsi="Franklin Gothic Demi Cond"/>
          <w:sz w:val="22"/>
        </w:rPr>
      </w:pPr>
    </w:p>
    <w:p w:rsidR="00000000" w:rsidRDefault="00D01FB1">
      <w:pPr>
        <w:tabs>
          <w:tab w:val="left" w:pos="540"/>
        </w:tabs>
        <w:jc w:val="right"/>
        <w:rPr>
          <w:rFonts w:ascii="Franklin Gothic Demi Cond" w:hAnsi="Franklin Gothic Demi Cond"/>
          <w:sz w:val="22"/>
        </w:rPr>
      </w:pPr>
      <w:r>
        <w:rPr>
          <w:rFonts w:ascii="Franklin Gothic Demi Cond" w:hAnsi="Franklin Gothic Demi Cond"/>
          <w:sz w:val="22"/>
        </w:rPr>
        <w:t xml:space="preserve">D’après un roman de J.K. Rowling, </w:t>
      </w:r>
      <w:r>
        <w:rPr>
          <w:rFonts w:ascii="Franklin Gothic Demi Cond" w:hAnsi="Franklin Gothic Demi Cond"/>
          <w:i/>
          <w:iCs/>
          <w:sz w:val="22"/>
        </w:rPr>
        <w:t xml:space="preserve">Harry Potter à l’école des sorciers </w:t>
      </w:r>
      <w:r>
        <w:rPr>
          <w:rFonts w:ascii="Franklin Gothic Demi Cond" w:hAnsi="Franklin Gothic Demi Cond"/>
          <w:sz w:val="22"/>
        </w:rPr>
        <w:t>(Texte de 1997, édition G</w:t>
      </w:r>
      <w:r>
        <w:rPr>
          <w:rFonts w:ascii="Franklin Gothic Demi Cond" w:hAnsi="Franklin Gothic Demi Cond"/>
          <w:sz w:val="22"/>
        </w:rPr>
        <w:t>allimard Jeunesse, 1998)</w:t>
      </w:r>
    </w:p>
    <w:p w:rsidR="00000000" w:rsidRDefault="00D01F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0"/>
        <w:gridCol w:w="5040"/>
        <w:gridCol w:w="1122"/>
      </w:tblGrid>
      <w:tr w:rsidR="00000000">
        <w:tblPrEx>
          <w:tblCellMar>
            <w:top w:w="0" w:type="dxa"/>
            <w:bottom w:w="0" w:type="dxa"/>
          </w:tblCellMar>
        </w:tblPrEx>
        <w:trPr>
          <w:cantSplit/>
          <w:trHeight w:val="709"/>
        </w:trPr>
        <w:tc>
          <w:tcPr>
            <w:tcW w:w="4750" w:type="dxa"/>
          </w:tcPr>
          <w:p w:rsidR="00000000" w:rsidRDefault="00D01FB1">
            <w:r>
              <w:rPr>
                <w:b/>
                <w:bCs/>
                <w:sz w:val="20"/>
              </w:rPr>
              <w:lastRenderedPageBreak/>
              <w:br w:type="page"/>
            </w:r>
            <w:r>
              <w:t>Prénom, Nom</w:t>
            </w:r>
          </w:p>
        </w:tc>
        <w:tc>
          <w:tcPr>
            <w:tcW w:w="5040" w:type="dxa"/>
          </w:tcPr>
          <w:p w:rsidR="00000000" w:rsidRDefault="00D01FB1">
            <w:r>
              <w:t>Date</w:t>
            </w:r>
          </w:p>
        </w:tc>
        <w:tc>
          <w:tcPr>
            <w:tcW w:w="1122" w:type="dxa"/>
          </w:tcPr>
          <w:p w:rsidR="00000000" w:rsidRDefault="00D01FB1"/>
        </w:tc>
      </w:tr>
      <w:tr w:rsidR="00000000">
        <w:tblPrEx>
          <w:tblCellMar>
            <w:top w:w="0" w:type="dxa"/>
            <w:bottom w:w="0" w:type="dxa"/>
          </w:tblCellMar>
        </w:tblPrEx>
        <w:trPr>
          <w:cantSplit/>
          <w:trHeight w:val="619"/>
        </w:trPr>
        <w:tc>
          <w:tcPr>
            <w:tcW w:w="10912" w:type="dxa"/>
            <w:gridSpan w:val="3"/>
          </w:tcPr>
          <w:p w:rsidR="00000000" w:rsidRDefault="00D01FB1"/>
        </w:tc>
      </w:tr>
    </w:tbl>
    <w:p w:rsidR="00000000" w:rsidRDefault="00D01FB1">
      <w:pPr>
        <w:tabs>
          <w:tab w:val="left" w:pos="540"/>
        </w:tabs>
        <w:jc w:val="right"/>
        <w:rPr>
          <w:b/>
          <w:bCs/>
          <w:sz w:val="20"/>
        </w:rPr>
      </w:pPr>
    </w:p>
    <w:p w:rsidR="00000000" w:rsidRDefault="00D01FB1"/>
    <w:p w:rsidR="00000000" w:rsidRDefault="00D01FB1">
      <w:pPr>
        <w:jc w:val="center"/>
      </w:pPr>
      <w:r>
        <w:rPr>
          <w:b/>
          <w:bCs/>
          <w:sz w:val="28"/>
        </w:rPr>
        <w:t>Le cours de potions magiques</w:t>
      </w:r>
    </w:p>
    <w:p w:rsidR="00000000" w:rsidRDefault="00D01FB1"/>
    <w:p w:rsidR="00000000" w:rsidRDefault="00D01FB1">
      <w:pPr>
        <w:rPr>
          <w:b/>
          <w:bCs/>
        </w:rPr>
      </w:pPr>
      <w:r>
        <w:rPr>
          <w:b/>
          <w:bCs/>
        </w:rPr>
        <w:t>Réponds aux questions (en faisant des phrases)</w:t>
      </w:r>
    </w:p>
    <w:p w:rsidR="00000000" w:rsidRDefault="00D01FB1"/>
    <w:p w:rsidR="00000000" w:rsidRDefault="00D01FB1">
      <w:r>
        <w:t>1 - Quel est le titre de cet extrait ? …………………………………………………………………………………</w:t>
      </w:r>
    </w:p>
    <w:p w:rsidR="00000000" w:rsidRDefault="00D01FB1"/>
    <w:p w:rsidR="00000000" w:rsidRDefault="00D01FB1">
      <w:r>
        <w:t>2 - De quel livre est tiré cet extrait ? …………………………………</w:t>
      </w:r>
      <w:r>
        <w:t>……………………………………………</w:t>
      </w:r>
    </w:p>
    <w:p w:rsidR="00000000" w:rsidRDefault="00D01FB1"/>
    <w:p w:rsidR="00000000" w:rsidRDefault="00D01FB1">
      <w:r>
        <w:t>3 – Où se déroule cette scène ? …………………………………………………………………………………….</w:t>
      </w:r>
    </w:p>
    <w:p w:rsidR="00000000" w:rsidRDefault="00D01FB1"/>
    <w:p w:rsidR="00000000" w:rsidRDefault="00D01FB1">
      <w:r>
        <w:t>4 - Comment s’appelle le professeur ?…………………………………………………………………………….</w:t>
      </w:r>
    </w:p>
    <w:p w:rsidR="00000000" w:rsidRDefault="00D01FB1"/>
    <w:p w:rsidR="00000000" w:rsidRDefault="00D01FB1">
      <w:r>
        <w:t>5 – Que va apprendre le professeur à ses élèves ? …………………………………………………………………</w:t>
      </w:r>
    </w:p>
    <w:p w:rsidR="00000000" w:rsidRDefault="00D01FB1"/>
    <w:p w:rsidR="00000000" w:rsidRDefault="00D01FB1">
      <w:r>
        <w:t>6 – Quels sont les préno</w:t>
      </w:r>
      <w:r>
        <w:t>ms d’élèves qu’on peut trouver dans ce texte ?…………………………………………..</w:t>
      </w:r>
    </w:p>
    <w:p w:rsidR="00000000" w:rsidRDefault="00D01FB1"/>
    <w:p w:rsidR="00000000" w:rsidRDefault="00D01FB1">
      <w:r>
        <w:t>……………………………………………………………………………………………………………………..</w:t>
      </w:r>
    </w:p>
    <w:p w:rsidR="00000000" w:rsidRDefault="00D01FB1"/>
    <w:p w:rsidR="00000000" w:rsidRDefault="00D01FB1">
      <w:r>
        <w:t>7- À qui le professeur pose-t-il ses questions ?……………………………………………………………………</w:t>
      </w:r>
    </w:p>
    <w:p w:rsidR="00000000" w:rsidRDefault="00D01FB1"/>
    <w:p w:rsidR="00000000" w:rsidRDefault="00D01FB1">
      <w:r>
        <w:t>8 – Qui connaît les réponses à ses questions ? …………………………………………………</w:t>
      </w:r>
      <w:r>
        <w:t>…………………</w:t>
      </w:r>
    </w:p>
    <w:p w:rsidR="00000000" w:rsidRDefault="00D01FB1"/>
    <w:p w:rsidR="00000000" w:rsidRDefault="00D01FB1">
      <w:r>
        <w:t>9 – Comment le sais-tu ?…………………………………………………………………………………………..</w:t>
      </w:r>
    </w:p>
    <w:p w:rsidR="00000000" w:rsidRDefault="00D01FB1"/>
    <w:p w:rsidR="00000000" w:rsidRDefault="00D01FB1">
      <w:r>
        <w:t>10 – Est-ce certain qu’Hermione connaît les réponses ? Pourquoi ? ……………………………………………..</w:t>
      </w:r>
    </w:p>
    <w:p w:rsidR="00000000" w:rsidRDefault="00D01FB1"/>
    <w:p w:rsidR="00000000" w:rsidRDefault="00D01FB1">
      <w:r>
        <w:t>……………………………………………………………………………………………………………………...</w:t>
      </w:r>
    </w:p>
    <w:p w:rsidR="00000000" w:rsidRDefault="00D01FB1"/>
    <w:p w:rsidR="00000000" w:rsidRDefault="00D01FB1">
      <w:pPr>
        <w:rPr>
          <w:b/>
          <w:bCs/>
        </w:rPr>
      </w:pPr>
      <w:r>
        <w:rPr>
          <w:b/>
          <w:bCs/>
        </w:rPr>
        <w:t>Essaie de répondre aux questions du professeur :</w:t>
      </w:r>
    </w:p>
    <w:p w:rsidR="00000000" w:rsidRDefault="00D01FB1"/>
    <w:p w:rsidR="00000000" w:rsidRDefault="00D01FB1">
      <w:r>
        <w:t>Qu’obtient-on lorsqu’on ajoute de la poudre de racine d’asphodèle à de l’infusion d’armoise ?………………….</w:t>
      </w:r>
    </w:p>
    <w:p w:rsidR="00000000" w:rsidRDefault="00D01FB1"/>
    <w:p w:rsidR="00000000" w:rsidRDefault="00D01FB1">
      <w:r>
        <w:t>……………………………………………………………………………………………………………………...</w:t>
      </w:r>
    </w:p>
    <w:p w:rsidR="00000000" w:rsidRDefault="00D01FB1"/>
    <w:p w:rsidR="00000000" w:rsidRDefault="00D01FB1">
      <w:r>
        <w:t>Où peut-on trouver un bézoard ?…………………………………………………………………………………..</w:t>
      </w:r>
    </w:p>
    <w:p w:rsidR="00000000" w:rsidRDefault="00D01FB1"/>
    <w:p w:rsidR="00000000" w:rsidRDefault="00D01FB1">
      <w:r>
        <w:t>Quelle est la différence entre le nap</w:t>
      </w:r>
      <w:r>
        <w:t>el et le tue-loup ?……………………………………………………………..</w:t>
      </w:r>
    </w:p>
    <w:p w:rsidR="00000000" w:rsidRDefault="00D01FB1"/>
    <w:p w:rsidR="00000000" w:rsidRDefault="00D01FB1">
      <w:r>
        <w:t>……………………………………………………………………………………………………………………..</w:t>
      </w:r>
    </w:p>
    <w:p w:rsidR="00000000" w:rsidRDefault="00D01FB1"/>
    <w:p w:rsidR="00000000" w:rsidRDefault="00D01FB1">
      <w:pPr>
        <w:tabs>
          <w:tab w:val="left" w:pos="540"/>
        </w:tabs>
        <w:jc w:val="both"/>
        <w:rPr>
          <w:b/>
          <w:bCs/>
          <w:sz w:val="22"/>
        </w:rPr>
      </w:pPr>
    </w:p>
    <w:tbl>
      <w:tblPr>
        <w:tblW w:w="111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
        <w:gridCol w:w="4750"/>
        <w:gridCol w:w="5040"/>
        <w:gridCol w:w="1122"/>
        <w:gridCol w:w="138"/>
      </w:tblGrid>
      <w:tr w:rsidR="00000000">
        <w:tblPrEx>
          <w:tblCellMar>
            <w:top w:w="0" w:type="dxa"/>
            <w:bottom w:w="0" w:type="dxa"/>
          </w:tblCellMar>
        </w:tblPrEx>
        <w:trPr>
          <w:trHeight w:val="15120"/>
        </w:trPr>
        <w:tc>
          <w:tcPr>
            <w:tcW w:w="11160" w:type="dxa"/>
            <w:gridSpan w:val="5"/>
          </w:tcPr>
          <w:p w:rsidR="00000000" w:rsidRDefault="00D01FB1">
            <w:pPr>
              <w:pStyle w:val="Corpsdetexte"/>
              <w:jc w:val="center"/>
              <w:rPr>
                <w:rFonts w:ascii="Lithograph" w:hAnsi="Lithograph"/>
                <w:sz w:val="36"/>
              </w:rPr>
            </w:pPr>
            <w:r>
              <w:lastRenderedPageBreak/>
              <w:br w:type="page"/>
            </w:r>
            <w:r>
              <w:rPr>
                <w:rFonts w:ascii="Lithograph" w:hAnsi="Lithograph"/>
                <w:sz w:val="36"/>
              </w:rPr>
              <w:t>Le Bouillon</w:t>
            </w:r>
          </w:p>
          <w:p w:rsidR="00000000" w:rsidRDefault="00D01FB1">
            <w:pPr>
              <w:pStyle w:val="Corpsdetexte"/>
              <w:ind w:left="180"/>
            </w:pPr>
          </w:p>
          <w:p w:rsidR="00000000" w:rsidRDefault="00D01FB1">
            <w:pPr>
              <w:pStyle w:val="Corpsdetexte"/>
              <w:ind w:left="180"/>
            </w:pPr>
          </w:p>
          <w:p w:rsidR="00000000" w:rsidRDefault="00D01FB1">
            <w:pPr>
              <w:pStyle w:val="Corpsdetexte"/>
              <w:tabs>
                <w:tab w:val="left" w:pos="540"/>
              </w:tabs>
              <w:spacing w:line="360" w:lineRule="auto"/>
              <w:ind w:left="180"/>
              <w:rPr>
                <w:b w:val="0"/>
                <w:bCs w:val="0"/>
                <w:sz w:val="28"/>
              </w:rPr>
            </w:pPr>
            <w:r>
              <w:rPr>
                <w:sz w:val="28"/>
              </w:rPr>
              <w:tab/>
            </w:r>
            <w:r>
              <w:rPr>
                <w:b w:val="0"/>
                <w:bCs w:val="0"/>
                <w:sz w:val="28"/>
              </w:rPr>
              <w:t>Aujourd’hui, à l’école, la maîtresse a manqué. Nous étions dans la cour, en rangs, pour entrer en classe, quand le surveillant nous a dit : «Votr</w:t>
            </w:r>
            <w:r>
              <w:rPr>
                <w:b w:val="0"/>
                <w:bCs w:val="0"/>
                <w:sz w:val="28"/>
              </w:rPr>
              <w:t>e maîtresse est malade, aujourd’hui.» Et puis, monsieur Dubon, le surveillant, nous a conduits en classe. Le surveillant, on l’appelle le Bouillon, quand il n’est pas là, bien sûr. On l’appelle comme ça, parce qu’il dit tout le temps : «Regardez-moi dans l</w:t>
            </w:r>
            <w:r>
              <w:rPr>
                <w:b w:val="0"/>
                <w:bCs w:val="0"/>
                <w:sz w:val="28"/>
              </w:rPr>
              <w:t>es yeux »</w:t>
            </w:r>
            <w:r>
              <w:rPr>
                <w:b w:val="0"/>
                <w:bCs w:val="0"/>
                <w:i/>
                <w:iCs/>
                <w:sz w:val="28"/>
              </w:rPr>
              <w:t xml:space="preserve">, </w:t>
            </w:r>
            <w:r>
              <w:rPr>
                <w:b w:val="0"/>
                <w:bCs w:val="0"/>
                <w:sz w:val="28"/>
              </w:rPr>
              <w:t>et dans le bouillon il y a des yeux</w:t>
            </w:r>
            <w:r>
              <w:rPr>
                <w:rStyle w:val="Appelnotedebasdep"/>
                <w:b w:val="0"/>
                <w:bCs w:val="0"/>
                <w:sz w:val="28"/>
              </w:rPr>
              <w:footnoteReference w:id="5"/>
            </w:r>
            <w:r>
              <w:rPr>
                <w:b w:val="0"/>
                <w:bCs w:val="0"/>
                <w:sz w:val="28"/>
              </w:rPr>
              <w:t xml:space="preserve">. Moi non plus je n’avais pas compris tout de suite, c’est des grands qui me l’ont expliqué. Le Bouillon a une grosse moustache et il punit souvent, avec lui, il ne faut pas rigoler. C’est pour ça qu’on était </w:t>
            </w:r>
            <w:r>
              <w:rPr>
                <w:b w:val="0"/>
                <w:bCs w:val="0"/>
                <w:sz w:val="28"/>
              </w:rPr>
              <w:t>embêtés qu’il vienne nous surveiller, mais, heureusement, en arrivant en classe, il nous a dit : « Je ne peux pas rester avec vous, je dois travailler avec monsieur le Directeur, alors, regardez-moi dans les yeux et promettez-moi d’être sages. »</w:t>
            </w:r>
            <w:r>
              <w:rPr>
                <w:b w:val="0"/>
                <w:bCs w:val="0"/>
                <w:i/>
                <w:iCs/>
                <w:sz w:val="28"/>
              </w:rPr>
              <w:t xml:space="preserve"> </w:t>
            </w:r>
            <w:r>
              <w:rPr>
                <w:b w:val="0"/>
                <w:bCs w:val="0"/>
                <w:sz w:val="28"/>
              </w:rPr>
              <w:t>Tous nos t</w:t>
            </w:r>
            <w:r>
              <w:rPr>
                <w:b w:val="0"/>
                <w:bCs w:val="0"/>
                <w:sz w:val="28"/>
              </w:rPr>
              <w:t>as d’yeux ont regardé dans les siens et on a promis. D’ailleurs, nous sommes toujours assez sages. Mais il avait l’air de se méfier, le Bouillon, alors, il a demandé qui était le meilleur élève de la classe. «C’est moi monsieur! »</w:t>
            </w:r>
            <w:r>
              <w:rPr>
                <w:b w:val="0"/>
                <w:bCs w:val="0"/>
                <w:i/>
                <w:iCs/>
                <w:sz w:val="28"/>
              </w:rPr>
              <w:t xml:space="preserve"> </w:t>
            </w:r>
            <w:r>
              <w:rPr>
                <w:b w:val="0"/>
                <w:bCs w:val="0"/>
                <w:sz w:val="28"/>
              </w:rPr>
              <w:t>a dit Agnan, tout fier. E</w:t>
            </w:r>
            <w:r>
              <w:rPr>
                <w:b w:val="0"/>
                <w:bCs w:val="0"/>
                <w:sz w:val="28"/>
              </w:rPr>
              <w:t xml:space="preserve">t c’est vrai, Agnan c’est le premier de la classe, c’est aussi le chouchou de la maîtresse et nous on ne l’aime pas trop, mais on ne peut pas lui taper dessus aussi souvent qu’on le voudrait, à cause de ses lunettes. « Bon, a dit le Bouillon, tu vas venir </w:t>
            </w:r>
            <w:r>
              <w:rPr>
                <w:b w:val="0"/>
                <w:bCs w:val="0"/>
                <w:sz w:val="28"/>
              </w:rPr>
              <w:t xml:space="preserve">t’asseoir à la place de la maîtresse et tu surveilleras tes camarades. Je reviendrai de temps en temps voir comment les choses se passent. Révisez vos leçons. </w:t>
            </w:r>
            <w:r>
              <w:rPr>
                <w:b w:val="0"/>
                <w:bCs w:val="0"/>
                <w:i/>
                <w:iCs/>
                <w:sz w:val="28"/>
              </w:rPr>
              <w:t xml:space="preserve">» </w:t>
            </w:r>
            <w:r>
              <w:rPr>
                <w:b w:val="0"/>
                <w:bCs w:val="0"/>
                <w:sz w:val="28"/>
              </w:rPr>
              <w:t>Agnan, tout content, est allé s’asseoir au bureau de la maîtresse et le Bouillon est parti.</w:t>
            </w:r>
          </w:p>
          <w:p w:rsidR="00000000" w:rsidRDefault="00D01FB1">
            <w:pPr>
              <w:pStyle w:val="Corpsdetexte2"/>
              <w:ind w:left="180"/>
              <w:rPr>
                <w:rFonts w:ascii="Times New Roman" w:hAnsi="Times New Roman"/>
                <w:sz w:val="28"/>
              </w:rPr>
            </w:pPr>
            <w:r>
              <w:rPr>
                <w:rFonts w:ascii="Times New Roman" w:hAnsi="Times New Roman"/>
                <w:sz w:val="28"/>
              </w:rPr>
              <w:tab/>
              <w:t>«B</w:t>
            </w:r>
            <w:r>
              <w:rPr>
                <w:rFonts w:ascii="Times New Roman" w:hAnsi="Times New Roman"/>
                <w:sz w:val="28"/>
              </w:rPr>
              <w:t>ien, a dit Agnan, nous devions avoir arithmétique, prenez vos cahiers, nous allons faire un problème. »</w:t>
            </w:r>
          </w:p>
          <w:p w:rsidR="00000000" w:rsidRDefault="00D01FB1">
            <w:pPr>
              <w:tabs>
                <w:tab w:val="left" w:pos="540"/>
              </w:tabs>
              <w:autoSpaceDE w:val="0"/>
              <w:autoSpaceDN w:val="0"/>
              <w:adjustRightInd w:val="0"/>
              <w:spacing w:line="360" w:lineRule="auto"/>
              <w:ind w:left="180"/>
              <w:jc w:val="both"/>
              <w:rPr>
                <w:sz w:val="28"/>
              </w:rPr>
            </w:pPr>
            <w:r>
              <w:rPr>
                <w:sz w:val="28"/>
              </w:rPr>
              <w:tab/>
              <w:t>« T’es pas un peu fou? »</w:t>
            </w:r>
            <w:r>
              <w:rPr>
                <w:i/>
                <w:iCs/>
                <w:sz w:val="28"/>
              </w:rPr>
              <w:t xml:space="preserve"> </w:t>
            </w:r>
            <w:r>
              <w:rPr>
                <w:sz w:val="28"/>
              </w:rPr>
              <w:t>a demandé Clotaire. «Clotaire, taisez-vous! »</w:t>
            </w:r>
            <w:r>
              <w:rPr>
                <w:i/>
                <w:iCs/>
                <w:sz w:val="28"/>
              </w:rPr>
              <w:t xml:space="preserve"> </w:t>
            </w:r>
            <w:r>
              <w:rPr>
                <w:sz w:val="28"/>
              </w:rPr>
              <w:t>a crié Agnan, qui avait vraiment l’air de se prendre pour la maîtresse. «Viens m</w:t>
            </w:r>
            <w:r>
              <w:rPr>
                <w:sz w:val="28"/>
              </w:rPr>
              <w:t>e le dire ici, si t’es un homme!» a dit Clotaire et la porte de la classe s’est ouverte et on a vu entrer le Bouillon tout content. « </w:t>
            </w:r>
            <w:r>
              <w:rPr>
                <w:i/>
                <w:iCs/>
                <w:sz w:val="28"/>
              </w:rPr>
              <w:t xml:space="preserve"> </w:t>
            </w:r>
            <w:r>
              <w:rPr>
                <w:sz w:val="28"/>
              </w:rPr>
              <w:t xml:space="preserve">Ah! il a dit. J’étais resté derrière la porte pour écouter. </w:t>
            </w:r>
            <w:r>
              <w:rPr>
                <w:rFonts w:ascii="Tw Cen MT Condensed Extra Bold" w:hAnsi="Tw Cen MT Condensed Extra Bold"/>
                <w:sz w:val="32"/>
              </w:rPr>
              <w:t>VOUS</w:t>
            </w:r>
            <w:r>
              <w:rPr>
                <w:sz w:val="28"/>
              </w:rPr>
              <w:t>, là-bas, regardez-moi dans les yeux! »</w:t>
            </w:r>
            <w:r>
              <w:rPr>
                <w:i/>
                <w:iCs/>
                <w:sz w:val="28"/>
              </w:rPr>
              <w:t xml:space="preserve"> </w:t>
            </w:r>
            <w:r>
              <w:rPr>
                <w:sz w:val="28"/>
              </w:rPr>
              <w:t>Clotaire a regard</w:t>
            </w:r>
            <w:r>
              <w:rPr>
                <w:sz w:val="28"/>
              </w:rPr>
              <w:t>é, mais ce qu’il a vu n’a pas eu l’air de lui faire tellement plaisir. «Vous allez me conjuguer le verbe : je ne dois pas être grossier envers un camarade qui est chargé de me surveiller et qui veut me faire faire des problèmes d’arithmétique.»  Après avoi</w:t>
            </w:r>
            <w:r>
              <w:rPr>
                <w:sz w:val="28"/>
              </w:rPr>
              <w:t>r dit ça, le Bouillon est sorti, mais il nous a promis qu’il reviendrait.</w:t>
            </w:r>
          </w:p>
          <w:p w:rsidR="00000000" w:rsidRDefault="00D01FB1">
            <w:pPr>
              <w:tabs>
                <w:tab w:val="left" w:pos="540"/>
              </w:tabs>
              <w:jc w:val="right"/>
              <w:rPr>
                <w:rFonts w:ascii="Lithograph" w:hAnsi="Lithograph"/>
                <w:sz w:val="36"/>
              </w:rPr>
            </w:pPr>
            <w:r>
              <w:rPr>
                <w:rFonts w:ascii="Franklin Gothic Demi Cond" w:hAnsi="Franklin Gothic Demi Cond"/>
                <w:sz w:val="22"/>
              </w:rPr>
              <w:t xml:space="preserve">Extrait d’un roman de R. Goscinny et Sempé, </w:t>
            </w:r>
            <w:r>
              <w:rPr>
                <w:rFonts w:ascii="Franklin Gothic Demi Cond" w:hAnsi="Franklin Gothic Demi Cond"/>
                <w:i/>
                <w:iCs/>
                <w:sz w:val="22"/>
              </w:rPr>
              <w:t xml:space="preserve">Le petit Nicolas </w:t>
            </w:r>
            <w:r>
              <w:rPr>
                <w:rFonts w:ascii="Franklin Gothic Demi Cond" w:hAnsi="Franklin Gothic Demi Cond"/>
                <w:sz w:val="22"/>
              </w:rPr>
              <w:t>(Texte de 1960)</w:t>
            </w:r>
          </w:p>
        </w:tc>
      </w:tr>
      <w:tr w:rsidR="00000000">
        <w:tblPrEx>
          <w:tblCellMar>
            <w:top w:w="0" w:type="dxa"/>
            <w:bottom w:w="0" w:type="dxa"/>
          </w:tblCellMar>
        </w:tblPrEx>
        <w:trPr>
          <w:gridBefore w:val="1"/>
          <w:gridAfter w:val="1"/>
          <w:wBefore w:w="110" w:type="dxa"/>
          <w:wAfter w:w="138" w:type="dxa"/>
          <w:cantSplit/>
          <w:trHeight w:val="709"/>
        </w:trPr>
        <w:tc>
          <w:tcPr>
            <w:tcW w:w="4750" w:type="dxa"/>
          </w:tcPr>
          <w:p w:rsidR="00000000" w:rsidRDefault="00D01FB1">
            <w:r>
              <w:lastRenderedPageBreak/>
              <w:t>Prénom, Nom</w:t>
            </w:r>
          </w:p>
        </w:tc>
        <w:tc>
          <w:tcPr>
            <w:tcW w:w="5040" w:type="dxa"/>
          </w:tcPr>
          <w:p w:rsidR="00000000" w:rsidRDefault="00D01FB1">
            <w:r>
              <w:t>Date</w:t>
            </w:r>
          </w:p>
        </w:tc>
        <w:tc>
          <w:tcPr>
            <w:tcW w:w="1122" w:type="dxa"/>
          </w:tcPr>
          <w:p w:rsidR="00000000" w:rsidRDefault="00D01FB1"/>
        </w:tc>
      </w:tr>
      <w:tr w:rsidR="00000000">
        <w:tblPrEx>
          <w:tblCellMar>
            <w:top w:w="0" w:type="dxa"/>
            <w:bottom w:w="0" w:type="dxa"/>
          </w:tblCellMar>
        </w:tblPrEx>
        <w:trPr>
          <w:gridBefore w:val="1"/>
          <w:gridAfter w:val="1"/>
          <w:wBefore w:w="110" w:type="dxa"/>
          <w:wAfter w:w="138" w:type="dxa"/>
          <w:cantSplit/>
          <w:trHeight w:val="707"/>
        </w:trPr>
        <w:tc>
          <w:tcPr>
            <w:tcW w:w="10912" w:type="dxa"/>
            <w:gridSpan w:val="3"/>
          </w:tcPr>
          <w:p w:rsidR="00000000" w:rsidRDefault="00D01FB1"/>
        </w:tc>
      </w:tr>
    </w:tbl>
    <w:p w:rsidR="00000000" w:rsidRDefault="00D01FB1"/>
    <w:p w:rsidR="00000000" w:rsidRDefault="00D01FB1">
      <w:pPr>
        <w:jc w:val="center"/>
      </w:pPr>
      <w:r>
        <w:rPr>
          <w:b/>
          <w:bCs/>
          <w:sz w:val="28"/>
        </w:rPr>
        <w:t>Le Bouillon</w:t>
      </w:r>
    </w:p>
    <w:p w:rsidR="00000000" w:rsidRDefault="00D01FB1"/>
    <w:p w:rsidR="00000000" w:rsidRDefault="00D01FB1">
      <w:pPr>
        <w:pBdr>
          <w:right w:val="single" w:sz="4" w:space="4" w:color="auto"/>
        </w:pBdr>
        <w:ind w:right="692"/>
        <w:rPr>
          <w:b/>
          <w:bCs/>
        </w:rPr>
      </w:pPr>
      <w:r>
        <w:rPr>
          <w:b/>
          <w:bCs/>
        </w:rPr>
        <w:t>Réponds aux questions (en faisant des phrases).</w:t>
      </w:r>
    </w:p>
    <w:p w:rsidR="00000000" w:rsidRDefault="00D01FB1">
      <w:pPr>
        <w:pBdr>
          <w:right w:val="single" w:sz="4" w:space="4" w:color="auto"/>
        </w:pBdr>
        <w:ind w:right="692"/>
      </w:pPr>
    </w:p>
    <w:p w:rsidR="00000000" w:rsidRDefault="00D01FB1">
      <w:pPr>
        <w:pBdr>
          <w:right w:val="single" w:sz="4" w:space="4" w:color="auto"/>
        </w:pBdr>
        <w:ind w:right="692"/>
      </w:pPr>
      <w:r>
        <w:t>1 - Quel est le titr</w:t>
      </w:r>
      <w:r>
        <w:t>e de cet extrait ? …………………………………………………………………………</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2 – D’où vient cet extrait ?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p>
    <w:p w:rsidR="00000000" w:rsidRDefault="00D01FB1">
      <w:pPr>
        <w:pBdr>
          <w:right w:val="single" w:sz="4" w:space="4" w:color="auto"/>
        </w:pBdr>
        <w:ind w:right="692"/>
      </w:pPr>
      <w:r>
        <w:t>3 – Quand ce texte a-t-il été écrit ? ………………………………………………………………………...</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4 – Quels sont les auteurs de ce</w:t>
      </w:r>
      <w:r>
        <w:t xml:space="preserve"> texte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p>
    <w:p w:rsidR="00000000" w:rsidRDefault="00D01FB1">
      <w:pPr>
        <w:pBdr>
          <w:right w:val="single" w:sz="4" w:space="4" w:color="auto"/>
        </w:pBdr>
        <w:ind w:right="692"/>
      </w:pPr>
      <w:r>
        <w:t>5 – Comment s’appelle le surveillant ? ……………………………………………………………….……</w:t>
      </w:r>
    </w:p>
    <w:p w:rsidR="00000000" w:rsidRDefault="00D01FB1">
      <w:pPr>
        <w:pBdr>
          <w:right w:val="single" w:sz="4" w:space="4" w:color="auto"/>
        </w:pBdr>
        <w:ind w:right="692"/>
      </w:pPr>
    </w:p>
    <w:p w:rsidR="00000000" w:rsidRDefault="00D01FB1">
      <w:pPr>
        <w:pBdr>
          <w:right w:val="single" w:sz="4" w:space="4" w:color="auto"/>
        </w:pBdr>
        <w:ind w:right="692"/>
      </w:pPr>
      <w:r>
        <w:t>6 – Comment les élèves le surnomment-ils ?………………………………………………………………</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7 – Où est la maîtresse ? …………………………………</w:t>
      </w:r>
      <w:r>
        <w:t>………………………………………………...</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8 – Comment s’appelle le meilleur élève de la classe ? ……………………………………………………</w:t>
      </w:r>
    </w:p>
    <w:p w:rsidR="00000000" w:rsidRDefault="00D01FB1">
      <w:pPr>
        <w:pBdr>
          <w:right w:val="single" w:sz="4" w:space="4" w:color="auto"/>
        </w:pBdr>
        <w:ind w:right="692"/>
      </w:pPr>
      <w:r>
        <w:t>………………………………………………………………………………………………………………</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9 – Qui est le chouchou de la maîtresse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10 – Qui s’assoit à la place de la maîtresse pour surveiller la classe ?……………………………………..</w:t>
      </w:r>
    </w:p>
    <w:p w:rsidR="00000000" w:rsidRDefault="00D01FB1">
      <w:pPr>
        <w:pBdr>
          <w:right w:val="single" w:sz="4" w:space="4" w:color="auto"/>
        </w:pBdr>
        <w:ind w:right="692"/>
      </w:pPr>
      <w:r>
        <w:t>………………………………………………………………………………………………………………</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11 – Comment s’appelle l’élève qui ne veut pas faire son problème d’arithmétiqu</w:t>
      </w:r>
      <w:r>
        <w:t>e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12 – À ton avis, qui raconte l’histoire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rPr>
          <w:b/>
          <w:bCs/>
        </w:rPr>
      </w:pPr>
      <w:r>
        <w:rPr>
          <w:b/>
          <w:bCs/>
        </w:rPr>
        <w:t>Invente la suite :</w:t>
      </w:r>
    </w:p>
    <w:p w:rsidR="00000000" w:rsidRDefault="00D01FB1">
      <w:pPr>
        <w:pBdr>
          <w:right w:val="single" w:sz="4" w:space="4" w:color="auto"/>
        </w:pBdr>
        <w:spacing w:line="360" w:lineRule="auto"/>
        <w:ind w:right="692"/>
      </w:pPr>
      <w:r>
        <w:t>………………………………………………………………………………………………………………</w:t>
      </w:r>
    </w:p>
    <w:p w:rsidR="00000000" w:rsidRDefault="00D01FB1">
      <w:pPr>
        <w:pBdr>
          <w:right w:val="single" w:sz="4" w:space="4" w:color="auto"/>
        </w:pBdr>
        <w:spacing w:line="360" w:lineRule="auto"/>
        <w:ind w:right="692"/>
      </w:pPr>
      <w:r>
        <w:t>…………………………………………………………………</w:t>
      </w:r>
      <w:r>
        <w:t>……………………………………………</w:t>
      </w:r>
    </w:p>
    <w:p w:rsidR="00000000" w:rsidRDefault="00D01FB1">
      <w:pPr>
        <w:pBdr>
          <w:right w:val="single" w:sz="4" w:space="4" w:color="auto"/>
        </w:pBdr>
        <w:spacing w:line="360" w:lineRule="auto"/>
        <w:ind w:right="692"/>
      </w:pPr>
      <w:r>
        <w:t>………………………………………………………………………………………………………………</w:t>
      </w:r>
    </w:p>
    <w:p w:rsidR="00000000" w:rsidRDefault="00D01FB1">
      <w:pPr>
        <w:pBdr>
          <w:right w:val="single" w:sz="4" w:space="4" w:color="auto"/>
        </w:pBdr>
        <w:spacing w:line="360" w:lineRule="auto"/>
        <w:ind w:right="692"/>
      </w:pPr>
      <w:r>
        <w:t>………………………………………………………………………………………………………………</w:t>
      </w:r>
    </w:p>
    <w:p w:rsidR="00000000" w:rsidRDefault="00D01FB1">
      <w:pPr>
        <w:pBdr>
          <w:right w:val="single" w:sz="4" w:space="4" w:color="auto"/>
        </w:pBdr>
        <w:spacing w:line="360" w:lineRule="auto"/>
        <w:ind w:right="692"/>
      </w:pPr>
      <w:r>
        <w:t>………………………………………………………………………………………………………………</w:t>
      </w:r>
    </w:p>
    <w:p w:rsidR="00000000" w:rsidRDefault="00D01FB1">
      <w:pPr>
        <w:tabs>
          <w:tab w:val="left" w:pos="470"/>
        </w:tabs>
        <w:autoSpaceDE w:val="0"/>
        <w:autoSpaceDN w:val="0"/>
        <w:adjustRightInd w:val="0"/>
        <w:ind w:right="72"/>
        <w:jc w:val="center"/>
        <w:rPr>
          <w:rFonts w:ascii="Lithograph" w:hAnsi="Lithograph"/>
          <w:sz w:val="32"/>
        </w:rPr>
      </w:pPr>
      <w:r>
        <w:rPr>
          <w:rFonts w:ascii="Lithograph" w:hAnsi="Lithograph"/>
          <w:sz w:val="32"/>
        </w:rPr>
        <w:lastRenderedPageBreak/>
        <w:t>C’est le Bouillon !</w:t>
      </w:r>
    </w:p>
    <w:p w:rsidR="00000000" w:rsidRDefault="00D01FB1">
      <w:pPr>
        <w:tabs>
          <w:tab w:val="left" w:pos="470"/>
        </w:tabs>
        <w:autoSpaceDE w:val="0"/>
        <w:autoSpaceDN w:val="0"/>
        <w:adjustRightInd w:val="0"/>
        <w:ind w:right="72"/>
        <w:jc w:val="both"/>
        <w:rPr>
          <w:sz w:val="28"/>
        </w:rPr>
      </w:pPr>
    </w:p>
    <w:p w:rsidR="00000000" w:rsidRDefault="009C5C2F">
      <w:pPr>
        <w:tabs>
          <w:tab w:val="left" w:pos="470"/>
        </w:tabs>
        <w:autoSpaceDE w:val="0"/>
        <w:autoSpaceDN w:val="0"/>
        <w:adjustRightInd w:val="0"/>
        <w:ind w:right="72"/>
        <w:jc w:val="both"/>
        <w:rPr>
          <w:sz w:val="28"/>
        </w:rPr>
      </w:pPr>
      <w:r>
        <w:rPr>
          <w:noProof/>
          <w:sz w:val="20"/>
        </w:rPr>
        <w:drawing>
          <wp:anchor distT="0" distB="0" distL="114300" distR="114300" simplePos="0" relativeHeight="251654144" behindDoc="0" locked="0" layoutInCell="1" allowOverlap="1">
            <wp:simplePos x="0" y="0"/>
            <wp:positionH relativeFrom="column">
              <wp:posOffset>1905</wp:posOffset>
            </wp:positionH>
            <wp:positionV relativeFrom="paragraph">
              <wp:posOffset>-1270</wp:posOffset>
            </wp:positionV>
            <wp:extent cx="1779270" cy="2312670"/>
            <wp:effectExtent l="19050" t="0" r="0" b="0"/>
            <wp:wrapTight wrapText="bothSides">
              <wp:wrapPolygon edited="0">
                <wp:start x="-231" y="0"/>
                <wp:lineTo x="-231" y="21351"/>
                <wp:lineTo x="21507" y="21351"/>
                <wp:lineTo x="21507" y="0"/>
                <wp:lineTo x="-231" y="0"/>
              </wp:wrapPolygon>
            </wp:wrapTight>
            <wp:docPr id="2" name="Image 2" descr="http://www.univers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verskids.com"/>
                    <pic:cNvPicPr>
                      <a:picLocks noChangeAspect="1" noChangeArrowheads="1"/>
                    </pic:cNvPicPr>
                  </pic:nvPicPr>
                  <pic:blipFill>
                    <a:blip r:embed="rId7" r:link="rId8" cstate="print"/>
                    <a:srcRect/>
                    <a:stretch>
                      <a:fillRect/>
                    </a:stretch>
                  </pic:blipFill>
                  <pic:spPr bwMode="auto">
                    <a:xfrm>
                      <a:off x="0" y="0"/>
                      <a:ext cx="1779270" cy="2312670"/>
                    </a:xfrm>
                    <a:prstGeom prst="rect">
                      <a:avLst/>
                    </a:prstGeom>
                    <a:noFill/>
                    <a:ln w="9525">
                      <a:noFill/>
                      <a:miter lim="800000"/>
                      <a:headEnd/>
                      <a:tailEnd/>
                    </a:ln>
                  </pic:spPr>
                </pic:pic>
              </a:graphicData>
            </a:graphic>
          </wp:anchor>
        </w:drawing>
      </w:r>
      <w:r w:rsidR="00D01FB1">
        <w:rPr>
          <w:sz w:val="28"/>
        </w:rPr>
        <w:tab/>
        <w:t xml:space="preserve">Joachim s’est proposé pour guetter le surveillant à la porte, on a été tous d’accord, </w:t>
      </w:r>
      <w:r w:rsidR="00D01FB1">
        <w:rPr>
          <w:sz w:val="28"/>
        </w:rPr>
        <w:t>sauf Agnan qui criait : « Joachim, à votre place!» Joachim a tiré la langue à Agnan, il s’est assis devant la porte et il s’est mis à regarder par le trou de la serrure. « Il n’y a personne, Joachim?» a demandé Clotaire. Joachim a répondu qu’il ne voyait r</w:t>
      </w:r>
      <w:r w:rsidR="00D01FB1">
        <w:rPr>
          <w:sz w:val="28"/>
        </w:rPr>
        <w:t>ien. Alors, Clotaire s’est levé et il a dit qu’il allait faire manger son livre d’arithmétique à Agnan, ce qui était vraiment une drôle d’idée, mais ça n’a pas plu à Agnan qui a crié : «Non! J’ai des lunettes! » « Tu vas les manger aussi! » a dit Clotaire,</w:t>
      </w:r>
      <w:r w:rsidR="00D01FB1">
        <w:rPr>
          <w:sz w:val="28"/>
        </w:rPr>
        <w:t xml:space="preserve"> qui voulait absolument qu’Agnan mange quelque chose. Mais Geoffroy a dit qu’il ne fallait pas perdre de temps avec des bêtises, qu’on ferait mieux de jouer à la balle. « Et les problèmes, alors? » a demandé Agnan, qui n’avait pas l’air content, mais nous,</w:t>
      </w:r>
      <w:r w:rsidR="00D01FB1">
        <w:rPr>
          <w:sz w:val="28"/>
        </w:rPr>
        <w:t xml:space="preserve"> on n’a pas fait attention et on a commencé à se faire des passes et c’est drôlement chouette de jouer entre les bancs. Quand je serai grand, je m’achèterai une classe, rien que pour jouer dedans. Et puis, on a entendu un cri et on a vu Joachim assis par t</w:t>
      </w:r>
      <w:r w:rsidR="00D01FB1">
        <w:rPr>
          <w:sz w:val="28"/>
        </w:rPr>
        <w:t xml:space="preserve">erre et qui se tenait le nez avec les mains. C’était le Bouillon qui venait d’ouvrir la porte et Joachim n’avait pas dû le voir venir. «Qu’est-ce que tu as?» a demandé le Bouillon tout étonné, mais Joachim n’a pas répondu, il faisait </w:t>
      </w:r>
      <w:r w:rsidR="00D01FB1">
        <w:rPr>
          <w:rFonts w:ascii="Bauhaus 93" w:hAnsi="Bauhaus 93"/>
          <w:sz w:val="28"/>
        </w:rPr>
        <w:t>ouille, ouille</w:t>
      </w:r>
      <w:r w:rsidR="00D01FB1">
        <w:rPr>
          <w:sz w:val="28"/>
        </w:rPr>
        <w:t>, et c’e</w:t>
      </w:r>
      <w:r w:rsidR="00D01FB1">
        <w:rPr>
          <w:sz w:val="28"/>
        </w:rPr>
        <w:t>st tout, alors, le Bouillon l’a pris dans ses bras et l’a emmené dehors. Nous, on a ramassé la balle et on est retournés à nos places. Quand le Bouillon est revenu avec Joachim qui avait le nez tout gonflé, il nous a dit qu’il commençait à en avoir assez e</w:t>
      </w:r>
      <w:r w:rsidR="00D01FB1">
        <w:rPr>
          <w:sz w:val="28"/>
        </w:rPr>
        <w:t xml:space="preserve">t que si ça continuait on verrait ce qu’on verrait. «Pourquoi ne prenez vous pas exemple sur votre camarade Agnan? </w:t>
      </w:r>
      <w:r w:rsidR="00D01FB1">
        <w:rPr>
          <w:i/>
          <w:iCs/>
          <w:sz w:val="28"/>
        </w:rPr>
        <w:t xml:space="preserve">Il </w:t>
      </w:r>
      <w:r w:rsidR="00D01FB1">
        <w:rPr>
          <w:sz w:val="28"/>
        </w:rPr>
        <w:t xml:space="preserve">est sage, </w:t>
      </w:r>
      <w:r w:rsidR="00D01FB1">
        <w:rPr>
          <w:i/>
          <w:iCs/>
          <w:sz w:val="28"/>
        </w:rPr>
        <w:t xml:space="preserve">lui.» </w:t>
      </w:r>
      <w:r w:rsidR="00D01FB1">
        <w:rPr>
          <w:sz w:val="28"/>
        </w:rPr>
        <w:t>Et le Bouillon est parti. On a demandé à Joachim ce qu’il lui</w:t>
      </w:r>
      <w:r w:rsidR="00D01FB1">
        <w:rPr>
          <w:i/>
          <w:iCs/>
          <w:sz w:val="28"/>
        </w:rPr>
        <w:t xml:space="preserve"> </w:t>
      </w:r>
      <w:r w:rsidR="00D01FB1">
        <w:rPr>
          <w:sz w:val="28"/>
        </w:rPr>
        <w:t>était arrivé et il</w:t>
      </w:r>
      <w:r w:rsidR="00D01FB1">
        <w:rPr>
          <w:i/>
          <w:iCs/>
          <w:sz w:val="28"/>
        </w:rPr>
        <w:t xml:space="preserve"> </w:t>
      </w:r>
      <w:r w:rsidR="00D01FB1">
        <w:rPr>
          <w:sz w:val="28"/>
        </w:rPr>
        <w:t>nous a répondu qu’il s’était endormi à fo</w:t>
      </w:r>
      <w:r w:rsidR="00D01FB1">
        <w:rPr>
          <w:sz w:val="28"/>
        </w:rPr>
        <w:t xml:space="preserve">rce de regarder par le trou de la serrure. </w:t>
      </w:r>
    </w:p>
    <w:p w:rsidR="00000000" w:rsidRDefault="00D01FB1">
      <w:pPr>
        <w:tabs>
          <w:tab w:val="left" w:pos="470"/>
        </w:tabs>
        <w:autoSpaceDE w:val="0"/>
        <w:autoSpaceDN w:val="0"/>
        <w:adjustRightInd w:val="0"/>
        <w:ind w:right="72"/>
        <w:jc w:val="both"/>
        <w:rPr>
          <w:sz w:val="28"/>
        </w:rPr>
      </w:pPr>
    </w:p>
    <w:p w:rsidR="00000000" w:rsidRDefault="00D01FB1">
      <w:pPr>
        <w:tabs>
          <w:tab w:val="left" w:pos="470"/>
        </w:tabs>
        <w:autoSpaceDE w:val="0"/>
        <w:autoSpaceDN w:val="0"/>
        <w:adjustRightInd w:val="0"/>
        <w:ind w:right="72"/>
        <w:jc w:val="both"/>
        <w:rPr>
          <w:sz w:val="28"/>
        </w:rPr>
      </w:pPr>
      <w:r>
        <w:rPr>
          <w:sz w:val="28"/>
        </w:rPr>
        <w:tab/>
        <w:t>«Un fermier va à la foire, a dit Agnan. Dans un panier, il a vingt-huit œufs à cinq cents francs la douzaine. »</w:t>
      </w:r>
    </w:p>
    <w:p w:rsidR="00000000" w:rsidRDefault="00D01FB1">
      <w:pPr>
        <w:tabs>
          <w:tab w:val="left" w:pos="470"/>
        </w:tabs>
        <w:ind w:right="72"/>
        <w:jc w:val="both"/>
        <w:rPr>
          <w:sz w:val="28"/>
        </w:rPr>
      </w:pPr>
    </w:p>
    <w:p w:rsidR="00000000" w:rsidRDefault="00D01FB1">
      <w:pPr>
        <w:tabs>
          <w:tab w:val="left" w:pos="470"/>
        </w:tabs>
        <w:ind w:right="72"/>
        <w:jc w:val="both"/>
        <w:rPr>
          <w:sz w:val="28"/>
        </w:rPr>
      </w:pPr>
      <w:r>
        <w:rPr>
          <w:sz w:val="28"/>
        </w:rPr>
        <w:tab/>
        <w:t>« C’est de ta faute, le coup du nez », a dit Joachim. «Ouais! a dit Clotaire, on va lui faire ma</w:t>
      </w:r>
      <w:r>
        <w:rPr>
          <w:sz w:val="28"/>
        </w:rPr>
        <w:t xml:space="preserve">nger son livre d’arithmétique, avec le fermier, les oeufs et les lunettes! » Agnan, alors, s’est mis à pleurer. </w:t>
      </w:r>
      <w:r>
        <w:rPr>
          <w:sz w:val="28"/>
          <w:u w:val="single"/>
        </w:rPr>
        <w:t>Il nous a dit que nous étions des méchants et qu’il le dirait à ses parents et qu’ils nous feraient tous renvoyer</w:t>
      </w:r>
      <w:r>
        <w:rPr>
          <w:sz w:val="28"/>
        </w:rPr>
        <w:t xml:space="preserve"> et le Bouillon a ouvert la por</w:t>
      </w:r>
      <w:r>
        <w:rPr>
          <w:sz w:val="28"/>
        </w:rPr>
        <w:t>te. On était tous assis à nos places et on ne disait rien et le Bouillon a regardé Agnan qui pleurait tout seul assis au bureau de la maîtresse. «Alors quoi, il a dit le Bouillon, c’est vous qui vous dissipez, maintenant? Vous allez me rendre fou! Chaque f</w:t>
      </w:r>
      <w:r>
        <w:rPr>
          <w:sz w:val="28"/>
        </w:rPr>
        <w:t>ois que je viens, il y en a un autre qui fait le pitre! Regardez-moi bien dans les yeux, tous! Si je reviens encore une fois et que je vois quelque chose d’anormal, je sévirai!» et il est parti de nouveau. Nous, on s’est dit que ce n’était plus le moment d</w:t>
      </w:r>
      <w:r>
        <w:rPr>
          <w:sz w:val="28"/>
        </w:rPr>
        <w:t>e faire les guignols, parce que le surveillant, quand il n’est pas content, il donne de drôles de punitions. On ne bougeait pas, on entendait seulement renifler Agnan et mâcher Alceste, un copain qui mange tout le temps. Et puis, on a entendu un petit brui</w:t>
      </w:r>
      <w:r>
        <w:rPr>
          <w:sz w:val="28"/>
        </w:rPr>
        <w:t>t du côté de la porte. On a vu le bouton de porte qui tournait très doucement et puis la porte a commencé à s’ouvrir petit à petit, en grinçant. Tous, on regardait et on ne respirait pas, même Alceste s’est arrêté de mâcher. Et, tout d’un coup, il y en a u</w:t>
      </w:r>
      <w:r>
        <w:rPr>
          <w:sz w:val="28"/>
        </w:rPr>
        <w:t>n qui a crié : « C’est le Bouillon! »</w:t>
      </w:r>
    </w:p>
    <w:p w:rsidR="00000000" w:rsidRDefault="00D01FB1">
      <w:pPr>
        <w:tabs>
          <w:tab w:val="left" w:pos="470"/>
        </w:tabs>
        <w:ind w:right="72"/>
        <w:jc w:val="right"/>
        <w:rPr>
          <w:rFonts w:ascii="Franklin Gothic Demi Cond" w:hAnsi="Franklin Gothic Demi Cond"/>
          <w:sz w:val="22"/>
        </w:rPr>
      </w:pPr>
    </w:p>
    <w:p w:rsidR="00000000" w:rsidRDefault="00D01FB1">
      <w:pPr>
        <w:tabs>
          <w:tab w:val="left" w:pos="470"/>
        </w:tabs>
        <w:ind w:right="72"/>
        <w:jc w:val="right"/>
        <w:rPr>
          <w:sz w:val="28"/>
        </w:rPr>
      </w:pPr>
      <w:r>
        <w:rPr>
          <w:rFonts w:ascii="Franklin Gothic Demi Cond" w:hAnsi="Franklin Gothic Demi Cond"/>
          <w:sz w:val="22"/>
        </w:rPr>
        <w:t xml:space="preserve">Extrait d’un roman de R. Goscinny et Sempé, </w:t>
      </w:r>
      <w:r>
        <w:rPr>
          <w:rFonts w:ascii="Franklin Gothic Demi Cond" w:hAnsi="Franklin Gothic Demi Cond"/>
          <w:i/>
          <w:iCs/>
          <w:sz w:val="22"/>
        </w:rPr>
        <w:t xml:space="preserve">Le petit Nicolas </w:t>
      </w:r>
      <w:r>
        <w:rPr>
          <w:rFonts w:ascii="Franklin Gothic Demi Cond" w:hAnsi="Franklin Gothic Demi Cond"/>
          <w:sz w:val="22"/>
        </w:rPr>
        <w:t>(Texte de 1960)</w:t>
      </w:r>
    </w:p>
    <w:p w:rsidR="00000000" w:rsidRDefault="00D01FB1">
      <w:pPr>
        <w:tabs>
          <w:tab w:val="left" w:pos="470"/>
        </w:tabs>
        <w:ind w:right="72"/>
        <w:jc w:val="both"/>
        <w:rPr>
          <w:sz w:val="28"/>
        </w:rPr>
      </w:pP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9"/>
        <w:gridCol w:w="4988"/>
        <w:gridCol w:w="1111"/>
      </w:tblGrid>
      <w:tr w:rsidR="00000000">
        <w:tblPrEx>
          <w:tblCellMar>
            <w:top w:w="0" w:type="dxa"/>
            <w:bottom w:w="0" w:type="dxa"/>
          </w:tblCellMar>
        </w:tblPrEx>
        <w:trPr>
          <w:cantSplit/>
          <w:trHeight w:val="722"/>
        </w:trPr>
        <w:tc>
          <w:tcPr>
            <w:tcW w:w="4699" w:type="dxa"/>
          </w:tcPr>
          <w:p w:rsidR="00000000" w:rsidRDefault="00D01FB1">
            <w:r>
              <w:lastRenderedPageBreak/>
              <w:t>Prénom, Nom</w:t>
            </w:r>
          </w:p>
        </w:tc>
        <w:tc>
          <w:tcPr>
            <w:tcW w:w="4988" w:type="dxa"/>
          </w:tcPr>
          <w:p w:rsidR="00000000" w:rsidRDefault="00D01FB1">
            <w:r>
              <w:t>Date</w:t>
            </w:r>
          </w:p>
        </w:tc>
        <w:tc>
          <w:tcPr>
            <w:tcW w:w="1111" w:type="dxa"/>
          </w:tcPr>
          <w:p w:rsidR="00000000" w:rsidRDefault="00D01FB1"/>
        </w:tc>
      </w:tr>
      <w:tr w:rsidR="00000000">
        <w:tblPrEx>
          <w:tblCellMar>
            <w:top w:w="0" w:type="dxa"/>
            <w:bottom w:w="0" w:type="dxa"/>
          </w:tblCellMar>
        </w:tblPrEx>
        <w:trPr>
          <w:cantSplit/>
          <w:trHeight w:val="720"/>
        </w:trPr>
        <w:tc>
          <w:tcPr>
            <w:tcW w:w="10798" w:type="dxa"/>
            <w:gridSpan w:val="3"/>
          </w:tcPr>
          <w:p w:rsidR="00000000" w:rsidRDefault="00D01FB1"/>
        </w:tc>
      </w:tr>
    </w:tbl>
    <w:p w:rsidR="00000000" w:rsidRDefault="00D01FB1"/>
    <w:p w:rsidR="00000000" w:rsidRDefault="00D01FB1">
      <w:pPr>
        <w:jc w:val="center"/>
      </w:pPr>
      <w:r>
        <w:rPr>
          <w:b/>
          <w:bCs/>
          <w:sz w:val="28"/>
        </w:rPr>
        <w:t>C’est le Bouillon !</w:t>
      </w:r>
    </w:p>
    <w:p w:rsidR="00000000" w:rsidRDefault="00D01FB1"/>
    <w:p w:rsidR="00000000" w:rsidRDefault="00D01FB1">
      <w:pPr>
        <w:pBdr>
          <w:right w:val="single" w:sz="4" w:space="4" w:color="auto"/>
        </w:pBdr>
        <w:ind w:right="692"/>
        <w:rPr>
          <w:b/>
          <w:bCs/>
        </w:rPr>
      </w:pPr>
      <w:r>
        <w:rPr>
          <w:b/>
          <w:bCs/>
        </w:rPr>
        <w:t>Réponds aux questions (par une réponse courte).</w:t>
      </w:r>
    </w:p>
    <w:p w:rsidR="00000000" w:rsidRDefault="00D01FB1">
      <w:pPr>
        <w:pBdr>
          <w:right w:val="single" w:sz="4" w:space="4" w:color="auto"/>
        </w:pBdr>
        <w:ind w:right="692"/>
      </w:pPr>
    </w:p>
    <w:p w:rsidR="00000000" w:rsidRDefault="00D01FB1">
      <w:pPr>
        <w:pBdr>
          <w:right w:val="single" w:sz="4" w:space="4" w:color="auto"/>
        </w:pBdr>
        <w:ind w:right="692"/>
      </w:pPr>
      <w:r>
        <w:t xml:space="preserve">1 – Qui fait le guet à la porte de la classe ? </w:t>
      </w:r>
      <w:r>
        <w:t>………………………………………………………………..</w:t>
      </w:r>
    </w:p>
    <w:p w:rsidR="00000000" w:rsidRDefault="00D01FB1">
      <w:pPr>
        <w:pBdr>
          <w:right w:val="single" w:sz="4" w:space="4" w:color="auto"/>
        </w:pBdr>
        <w:ind w:right="692"/>
      </w:pPr>
    </w:p>
    <w:p w:rsidR="00000000" w:rsidRDefault="00D01FB1">
      <w:pPr>
        <w:pBdr>
          <w:right w:val="single" w:sz="4" w:space="4" w:color="auto"/>
        </w:pBdr>
        <w:ind w:right="692"/>
      </w:pPr>
      <w:r>
        <w:t>2 – Qui est à la place de la maîtresse ? …………………………………………………………………….</w:t>
      </w:r>
    </w:p>
    <w:p w:rsidR="00000000" w:rsidRDefault="00D01FB1">
      <w:pPr>
        <w:pBdr>
          <w:right w:val="single" w:sz="4" w:space="4" w:color="auto"/>
        </w:pBdr>
        <w:ind w:right="692"/>
      </w:pPr>
    </w:p>
    <w:p w:rsidR="00000000" w:rsidRDefault="00D01FB1">
      <w:pPr>
        <w:pBdr>
          <w:right w:val="single" w:sz="4" w:space="4" w:color="auto"/>
        </w:pBdr>
        <w:ind w:right="692"/>
      </w:pPr>
      <w:r>
        <w:t>3 – Qui veut faire manger son livre d’arithmétique à Agnan ? ……………………………………………</w:t>
      </w:r>
    </w:p>
    <w:p w:rsidR="00000000" w:rsidRDefault="00D01FB1">
      <w:pPr>
        <w:pBdr>
          <w:right w:val="single" w:sz="4" w:space="4" w:color="auto"/>
        </w:pBdr>
        <w:ind w:right="692"/>
      </w:pPr>
    </w:p>
    <w:p w:rsidR="00000000" w:rsidRDefault="00D01FB1">
      <w:pPr>
        <w:pBdr>
          <w:right w:val="single" w:sz="4" w:space="4" w:color="auto"/>
        </w:pBdr>
        <w:ind w:right="692"/>
      </w:pPr>
      <w:r>
        <w:t>4 – Qui ouvre la porte dans le nez de Joachim?……………………………………………………………</w:t>
      </w:r>
    </w:p>
    <w:p w:rsidR="00000000" w:rsidRDefault="00D01FB1">
      <w:pPr>
        <w:pBdr>
          <w:right w:val="single" w:sz="4" w:space="4" w:color="auto"/>
        </w:pBdr>
        <w:ind w:right="692"/>
      </w:pPr>
    </w:p>
    <w:p w:rsidR="00000000" w:rsidRDefault="00D01FB1">
      <w:pPr>
        <w:pBdr>
          <w:right w:val="single" w:sz="4" w:space="4" w:color="auto"/>
        </w:pBdr>
        <w:ind w:right="692"/>
      </w:pPr>
      <w:r>
        <w:t>5 – Qui</w:t>
      </w:r>
      <w:r>
        <w:t xml:space="preserve"> mange tout le temps ? ……………………………………………………………………………..</w:t>
      </w:r>
    </w:p>
    <w:p w:rsidR="00000000" w:rsidRDefault="00D01FB1">
      <w:pPr>
        <w:pBdr>
          <w:right w:val="single" w:sz="4" w:space="4" w:color="auto"/>
        </w:pBdr>
        <w:ind w:right="692"/>
      </w:pPr>
    </w:p>
    <w:p w:rsidR="00000000" w:rsidRDefault="00D01FB1">
      <w:pPr>
        <w:pBdr>
          <w:right w:val="single" w:sz="4" w:space="4" w:color="auto"/>
        </w:pBdr>
        <w:ind w:right="692"/>
        <w:rPr>
          <w:b/>
          <w:bCs/>
        </w:rPr>
      </w:pPr>
      <w:r>
        <w:rPr>
          <w:b/>
          <w:bCs/>
        </w:rPr>
        <w:t>Observe la phrase qui est soulignée dans le texte.</w:t>
      </w:r>
    </w:p>
    <w:p w:rsidR="00000000" w:rsidRDefault="00D01FB1">
      <w:pPr>
        <w:pBdr>
          <w:right w:val="single" w:sz="4" w:space="4" w:color="auto"/>
        </w:pBdr>
        <w:ind w:right="692"/>
        <w:rPr>
          <w:b/>
          <w:bCs/>
        </w:rPr>
      </w:pPr>
    </w:p>
    <w:p w:rsidR="00000000" w:rsidRDefault="00D01FB1">
      <w:pPr>
        <w:pBdr>
          <w:right w:val="single" w:sz="4" w:space="4" w:color="auto"/>
        </w:pBdr>
        <w:ind w:right="692"/>
        <w:jc w:val="both"/>
      </w:pPr>
      <w:r>
        <w:t xml:space="preserve">6 - À qui renvoie </w:t>
      </w:r>
      <w:r>
        <w:rPr>
          <w:b/>
          <w:bCs/>
          <w:u w:val="single"/>
        </w:rPr>
        <w:t>il</w:t>
      </w:r>
      <w:r>
        <w:t xml:space="preserve"> dans </w:t>
      </w:r>
      <w:r>
        <w:rPr>
          <w:b/>
          <w:bCs/>
          <w:u w:val="single"/>
        </w:rPr>
        <w:t>Il</w:t>
      </w:r>
      <w:r>
        <w:rPr>
          <w:u w:val="single"/>
        </w:rPr>
        <w:t xml:space="preserve"> nous a dit que nous étions des méchants</w:t>
      </w:r>
      <w:r>
        <w:t> ? ……………………………………</w:t>
      </w:r>
    </w:p>
    <w:p w:rsidR="00000000" w:rsidRDefault="00D01FB1">
      <w:pPr>
        <w:pBdr>
          <w:right w:val="single" w:sz="4" w:space="4" w:color="auto"/>
        </w:pBdr>
        <w:ind w:right="692"/>
      </w:pPr>
    </w:p>
    <w:p w:rsidR="00000000" w:rsidRDefault="00D01FB1">
      <w:pPr>
        <w:pBdr>
          <w:right w:val="single" w:sz="4" w:space="4" w:color="auto"/>
        </w:pBdr>
        <w:ind w:right="692"/>
      </w:pPr>
      <w:r>
        <w:t xml:space="preserve">7 - À qui renvoie </w:t>
      </w:r>
      <w:r>
        <w:rPr>
          <w:b/>
          <w:bCs/>
          <w:u w:val="single"/>
        </w:rPr>
        <w:t>il</w:t>
      </w:r>
      <w:r>
        <w:t xml:space="preserve"> dans </w:t>
      </w:r>
      <w:r>
        <w:rPr>
          <w:u w:val="single"/>
        </w:rPr>
        <w:t>qu’</w:t>
      </w:r>
      <w:r>
        <w:rPr>
          <w:b/>
          <w:bCs/>
          <w:u w:val="single"/>
        </w:rPr>
        <w:t>il</w:t>
      </w:r>
      <w:r>
        <w:rPr>
          <w:u w:val="single"/>
        </w:rPr>
        <w:t xml:space="preserve"> le dirait à ses parents</w:t>
      </w:r>
      <w:r>
        <w:t> ? ………</w:t>
      </w:r>
      <w:r>
        <w:t>……………………………………………</w:t>
      </w:r>
    </w:p>
    <w:p w:rsidR="00000000" w:rsidRDefault="00D01FB1">
      <w:pPr>
        <w:pBdr>
          <w:right w:val="single" w:sz="4" w:space="4" w:color="auto"/>
        </w:pBdr>
        <w:ind w:right="692"/>
      </w:pPr>
    </w:p>
    <w:p w:rsidR="00000000" w:rsidRDefault="00D01FB1">
      <w:pPr>
        <w:pBdr>
          <w:right w:val="single" w:sz="4" w:space="4" w:color="auto"/>
        </w:pBdr>
        <w:ind w:right="692"/>
      </w:pPr>
      <w:r>
        <w:t xml:space="preserve">8 - À qui renvoie </w:t>
      </w:r>
      <w:r>
        <w:rPr>
          <w:b/>
          <w:bCs/>
          <w:u w:val="single"/>
        </w:rPr>
        <w:t>ils</w:t>
      </w:r>
      <w:r>
        <w:t xml:space="preserve"> dans </w:t>
      </w:r>
      <w:r>
        <w:rPr>
          <w:u w:val="single"/>
        </w:rPr>
        <w:t>et qu’</w:t>
      </w:r>
      <w:r>
        <w:rPr>
          <w:b/>
          <w:bCs/>
          <w:u w:val="single"/>
        </w:rPr>
        <w:t>ils</w:t>
      </w:r>
      <w:r>
        <w:rPr>
          <w:u w:val="single"/>
        </w:rPr>
        <w:t xml:space="preserve"> nous feraient tous renvoyer ?</w:t>
      </w:r>
      <w:r>
        <w:t xml:space="preserve"> …………………………………………</w:t>
      </w:r>
    </w:p>
    <w:p w:rsidR="00000000" w:rsidRDefault="00D01FB1">
      <w:pPr>
        <w:pBdr>
          <w:right w:val="single" w:sz="4" w:space="4" w:color="auto"/>
        </w:pBdr>
        <w:ind w:right="692"/>
      </w:pPr>
    </w:p>
    <w:p w:rsidR="00000000" w:rsidRDefault="00D01FB1">
      <w:pPr>
        <w:pBdr>
          <w:right w:val="single" w:sz="4" w:space="4" w:color="auto"/>
        </w:pBdr>
        <w:ind w:right="692"/>
        <w:rPr>
          <w:b/>
          <w:bCs/>
        </w:rPr>
      </w:pPr>
      <w:r>
        <w:rPr>
          <w:b/>
          <w:bCs/>
        </w:rPr>
        <w:t>Réponds aux questions.</w:t>
      </w:r>
    </w:p>
    <w:p w:rsidR="00000000" w:rsidRDefault="00D01FB1">
      <w:pPr>
        <w:pBdr>
          <w:right w:val="single" w:sz="4" w:space="4" w:color="auto"/>
        </w:pBdr>
        <w:ind w:right="692"/>
      </w:pPr>
    </w:p>
    <w:p w:rsidR="00000000" w:rsidRDefault="00D01FB1">
      <w:pPr>
        <w:pBdr>
          <w:right w:val="single" w:sz="4" w:space="4" w:color="auto"/>
        </w:pBdr>
        <w:ind w:right="692"/>
      </w:pPr>
      <w:r>
        <w:t>9 – À quoi jouent les élèves dans la classe ?……………………………………………………………….</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10 – D’après Agnan, pourquoi ne doit-on pas lui faire ma</w:t>
      </w:r>
      <w:r>
        <w:t>nger son livre d’arithmétique ?………………..</w:t>
      </w:r>
    </w:p>
    <w:p w:rsidR="00000000" w:rsidRDefault="00D01FB1">
      <w:pPr>
        <w:pBdr>
          <w:right w:val="single" w:sz="4" w:space="4" w:color="auto"/>
        </w:pBdr>
        <w:spacing w:line="360" w:lineRule="auto"/>
        <w:ind w:right="692"/>
      </w:pPr>
      <w:r>
        <w:t>………………………………………………………………………………………………………………</w:t>
      </w:r>
    </w:p>
    <w:p w:rsidR="00000000" w:rsidRDefault="00D01FB1">
      <w:pPr>
        <w:pBdr>
          <w:right w:val="single" w:sz="4" w:space="4" w:color="auto"/>
        </w:pBdr>
        <w:spacing w:line="360" w:lineRule="auto"/>
        <w:ind w:right="692"/>
      </w:pPr>
      <w:r>
        <w:t>11 – D’après toi, qui ouvre la porte à la fin de l’extrait ?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12 – Cet écrit sert-il essentiellement à :  O d</w:t>
      </w:r>
      <w:r>
        <w:t>ivertir ?   O convaincre ?   O communiquer ?   O informer ?</w:t>
      </w:r>
    </w:p>
    <w:p w:rsidR="00000000" w:rsidRDefault="00D01FB1">
      <w:pPr>
        <w:pBdr>
          <w:right w:val="single" w:sz="4" w:space="4" w:color="auto"/>
        </w:pBdr>
        <w:ind w:right="692"/>
        <w:rPr>
          <w:b/>
          <w:bCs/>
        </w:rPr>
      </w:pPr>
    </w:p>
    <w:p w:rsidR="00000000" w:rsidRDefault="00D01FB1">
      <w:pPr>
        <w:pBdr>
          <w:right w:val="single" w:sz="4" w:space="4" w:color="auto"/>
        </w:pBdr>
        <w:ind w:right="692"/>
        <w:rPr>
          <w:b/>
          <w:bCs/>
        </w:rPr>
      </w:pPr>
      <w:r>
        <w:rPr>
          <w:b/>
          <w:bCs/>
        </w:rPr>
        <w:t xml:space="preserve">Recopie les 4 premières lignes, jusqu’à </w:t>
      </w:r>
      <w:r>
        <w:rPr>
          <w:b/>
          <w:bCs/>
          <w:u w:val="single"/>
        </w:rPr>
        <w:t>serrure</w:t>
      </w:r>
      <w:r>
        <w:rPr>
          <w:b/>
          <w:bCs/>
        </w:rPr>
        <w:t>. Respecte la ponctuation et prends garde aux erreurs de copie.</w:t>
      </w:r>
    </w:p>
    <w:p w:rsidR="00000000" w:rsidRDefault="009C5C2F">
      <w:pPr>
        <w:pBdr>
          <w:right w:val="single" w:sz="4" w:space="4" w:color="auto"/>
        </w:pBdr>
        <w:ind w:right="692"/>
      </w:pPr>
      <w:r>
        <w:rPr>
          <w:noProof/>
          <w:sz w:val="20"/>
        </w:rPr>
        <w:drawing>
          <wp:anchor distT="0" distB="0" distL="114300" distR="114300" simplePos="0" relativeHeight="251655168" behindDoc="0" locked="0" layoutInCell="1" allowOverlap="1">
            <wp:simplePos x="0" y="0"/>
            <wp:positionH relativeFrom="column">
              <wp:posOffset>-114300</wp:posOffset>
            </wp:positionH>
            <wp:positionV relativeFrom="paragraph">
              <wp:posOffset>61595</wp:posOffset>
            </wp:positionV>
            <wp:extent cx="6400800" cy="2231390"/>
            <wp:effectExtent l="19050" t="0" r="0" b="0"/>
            <wp:wrapTight wrapText="bothSides">
              <wp:wrapPolygon edited="0">
                <wp:start x="-64" y="0"/>
                <wp:lineTo x="-64" y="21391"/>
                <wp:lineTo x="21600" y="21391"/>
                <wp:lineTo x="21600" y="0"/>
                <wp:lineTo x="-64" y="0"/>
              </wp:wrapPolygon>
            </wp:wrapTight>
            <wp:docPr id="3" name="Image 3" descr="..\..\Graphisme-écriture\5 lignes s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sme-écriture\5 lignes seyes.jpg"/>
                    <pic:cNvPicPr>
                      <a:picLocks noChangeAspect="1" noChangeArrowheads="1"/>
                    </pic:cNvPicPr>
                  </pic:nvPicPr>
                  <pic:blipFill>
                    <a:blip r:embed="rId9" cstate="print"/>
                    <a:srcRect/>
                    <a:stretch>
                      <a:fillRect/>
                    </a:stretch>
                  </pic:blipFill>
                  <pic:spPr bwMode="auto">
                    <a:xfrm>
                      <a:off x="0" y="0"/>
                      <a:ext cx="6400800" cy="2231390"/>
                    </a:xfrm>
                    <a:prstGeom prst="rect">
                      <a:avLst/>
                    </a:prstGeom>
                    <a:noFill/>
                    <a:ln w="9525">
                      <a:noFill/>
                      <a:miter lim="800000"/>
                      <a:headEnd/>
                      <a:tailEnd/>
                    </a:ln>
                  </pic:spPr>
                </pic:pic>
              </a:graphicData>
            </a:graphic>
          </wp:anchor>
        </w:drawing>
      </w:r>
    </w:p>
    <w:p w:rsidR="00000000" w:rsidRDefault="00D01FB1">
      <w:pPr>
        <w:pStyle w:val="Corpsdetexte"/>
        <w:jc w:val="both"/>
      </w:pPr>
    </w:p>
    <w:p w:rsidR="00000000" w:rsidRDefault="00D01FB1">
      <w:pPr>
        <w:pStyle w:val="Corpsdetexte"/>
        <w:jc w:val="both"/>
      </w:pPr>
    </w:p>
    <w:p w:rsidR="00000000" w:rsidRDefault="00D01FB1">
      <w:pPr>
        <w:pStyle w:val="Corpsdetexte"/>
        <w:jc w:val="both"/>
      </w:pPr>
    </w:p>
    <w:p w:rsidR="00000000" w:rsidRDefault="00D01FB1">
      <w:pPr>
        <w:pStyle w:val="Corpsdetexte"/>
        <w:jc w:val="both"/>
      </w:pPr>
    </w:p>
    <w:p w:rsidR="00000000" w:rsidRDefault="00D01FB1">
      <w:pPr>
        <w:pStyle w:val="Corpsdetexte"/>
        <w:jc w:val="both"/>
      </w:pPr>
    </w:p>
    <w:p w:rsidR="00000000" w:rsidRDefault="00D01FB1">
      <w:pPr>
        <w:pStyle w:val="Corpsdetexte"/>
        <w:jc w:val="both"/>
      </w:pPr>
    </w:p>
    <w:p w:rsidR="00000000" w:rsidRDefault="00D01FB1">
      <w:pPr>
        <w:pStyle w:val="Corpsdetexte"/>
        <w:jc w:val="both"/>
      </w:pPr>
    </w:p>
    <w:p w:rsidR="00000000" w:rsidRDefault="00D01FB1">
      <w:pPr>
        <w:pStyle w:val="Corpsdetexte"/>
        <w:jc w:val="both"/>
      </w:pPr>
    </w:p>
    <w:p w:rsidR="00000000" w:rsidRDefault="00D01FB1">
      <w:pPr>
        <w:pStyle w:val="Corpsdetexte"/>
        <w:jc w:val="both"/>
      </w:pPr>
    </w:p>
    <w:p w:rsidR="00000000" w:rsidRDefault="00D01FB1">
      <w:pPr>
        <w:pStyle w:val="Corpsdetexte"/>
        <w:jc w:val="both"/>
      </w:pPr>
    </w:p>
    <w:p w:rsidR="00000000" w:rsidRDefault="00D01FB1">
      <w:pPr>
        <w:pStyle w:val="Corpsdetexte"/>
        <w:jc w:val="both"/>
      </w:pPr>
    </w:p>
    <w:p w:rsidR="00000000" w:rsidRDefault="00D01FB1">
      <w:pPr>
        <w:pStyle w:val="Titre1"/>
        <w:rPr>
          <w:rFonts w:ascii="Algerian" w:hAnsi="Algerian"/>
          <w:sz w:val="48"/>
        </w:rPr>
      </w:pPr>
      <w:r>
        <w:rPr>
          <w:rFonts w:ascii="Algerian" w:hAnsi="Algerian"/>
          <w:noProof/>
          <w:sz w:val="20"/>
        </w:rPr>
        <w:lastRenderedPageBreak/>
        <w:pict>
          <v:shapetype id="_x0000_t202" coordsize="21600,21600" o:spt="202" path="m,l,21600r21600,l21600,xe">
            <v:stroke joinstyle="miter"/>
            <v:path gradientshapeok="t" o:connecttype="rect"/>
          </v:shapetype>
          <v:shape id="_x0000_s1031" type="#_x0000_t202" style="position:absolute;margin-left:117pt;margin-top:9pt;width:315pt;height:45pt;z-index:251659264" fillcolor="#fc0">
            <v:textbox style="mso-next-textbox:#_x0000_s1031">
              <w:txbxContent>
                <w:p w:rsidR="00000000" w:rsidRDefault="00D01FB1">
                  <w:pPr>
                    <w:jc w:val="center"/>
                  </w:pPr>
                  <w:r>
                    <w:rPr>
                      <w:rFonts w:ascii="Algerian" w:hAnsi="Algerian"/>
                      <w:sz w:val="48"/>
                    </w:rPr>
                    <w:t>Charbovari !</w:t>
                  </w:r>
                </w:p>
              </w:txbxContent>
            </v:textbox>
          </v:shape>
        </w:pict>
      </w:r>
    </w:p>
    <w:p w:rsidR="00000000" w:rsidRDefault="00D01FB1">
      <w:pPr>
        <w:pStyle w:val="Titre1"/>
        <w:rPr>
          <w:rFonts w:ascii="Algerian" w:hAnsi="Algerian"/>
          <w:sz w:val="48"/>
        </w:rPr>
      </w:pP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Algerian" w:hAnsi="Algerian"/>
          <w:sz w:val="48"/>
        </w:rPr>
      </w:pP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
          <w:sz w:val="28"/>
        </w:rPr>
        <w:tab/>
      </w:r>
      <w:r>
        <w:rPr>
          <w:bCs/>
          <w:sz w:val="28"/>
        </w:rPr>
        <w:t>Nous étions en train de travailler, quand le proviseur entra, suiv</w:t>
      </w:r>
      <w:r>
        <w:rPr>
          <w:bCs/>
          <w:sz w:val="28"/>
        </w:rPr>
        <w:t xml:space="preserve">i d’un </w:t>
      </w:r>
      <w:r>
        <w:rPr>
          <w:bCs/>
          <w:i/>
          <w:iCs/>
          <w:sz w:val="28"/>
        </w:rPr>
        <w:t>nouveau</w:t>
      </w:r>
      <w:r>
        <w:rPr>
          <w:bCs/>
          <w:sz w:val="28"/>
        </w:rPr>
        <w:t xml:space="preserve"> habillé en bourgeois. Ceux qui dormaient se réveillèrent, et chacun se leva comme surpris dans son travail.</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Le proviseur nous fit signe de nous rasseoir ; puis il se tourna vers le maître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 xml:space="preserve">Monsieur Roger, lui dit-il à demi-voix, voici un </w:t>
      </w:r>
      <w:r>
        <w:rPr>
          <w:bCs/>
          <w:sz w:val="28"/>
        </w:rPr>
        <w:t>élève que je vous recommande, il entre en cinquième.</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 xml:space="preserve">Resté derrière la porte, si bien qu’on l’apercevait à peine, le </w:t>
      </w:r>
      <w:r>
        <w:rPr>
          <w:bCs/>
          <w:i/>
          <w:iCs/>
          <w:sz w:val="28"/>
        </w:rPr>
        <w:t>nouveau</w:t>
      </w:r>
      <w:r>
        <w:rPr>
          <w:bCs/>
          <w:sz w:val="28"/>
        </w:rPr>
        <w:t xml:space="preserve"> était un gars de la campagne, d’une quinzaine d’années environ, et plus haut de taille que nous tous. Il avait l’air très embarras</w:t>
      </w:r>
      <w:r>
        <w:rPr>
          <w:bCs/>
          <w:sz w:val="28"/>
        </w:rPr>
        <w:t xml:space="preserve">sé.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On commença la récitation des leçons. Il les écouta de toutes ses oreilles. Il tenait sa casquette sur ses genoux.</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noProof/>
          <w:sz w:val="20"/>
        </w:rPr>
        <w:pict>
          <v:shape id="_x0000_s1029" type="#_x0000_t202" style="position:absolute;left:0;text-align:left;margin-left:342pt;margin-top:7.7pt;width:3in;height:261pt;z-index:-251659264;mso-wrap-edited:f" wrapcoords="-75 0 -75 21600 21675 21600 21675 0 -75 0">
            <v:textbox style="mso-next-textbox:#_x0000_s1029">
              <w:txbxContent>
                <w:p w:rsidR="00000000" w:rsidRDefault="00D01FB1"/>
              </w:txbxContent>
            </v:textbox>
            <w10:wrap type="tight"/>
          </v:shape>
        </w:pict>
      </w:r>
    </w:p>
    <w:p w:rsidR="00000000" w:rsidRDefault="009C5C2F">
      <w:pPr>
        <w:pBdr>
          <w:top w:val="single" w:sz="4" w:space="1" w:color="auto"/>
          <w:left w:val="single" w:sz="4" w:space="4" w:color="auto"/>
          <w:bottom w:val="single" w:sz="4" w:space="1" w:color="auto"/>
          <w:right w:val="single" w:sz="4" w:space="4" w:color="auto"/>
        </w:pBdr>
        <w:tabs>
          <w:tab w:val="left" w:pos="540"/>
        </w:tabs>
        <w:jc w:val="both"/>
        <w:rPr>
          <w:bCs/>
          <w:sz w:val="28"/>
        </w:rPr>
      </w:pPr>
      <w:r>
        <w:rPr>
          <w:noProof/>
          <w:sz w:val="20"/>
        </w:rPr>
        <w:drawing>
          <wp:anchor distT="0" distB="0" distL="114300" distR="114300" simplePos="0" relativeHeight="251656192" behindDoc="0" locked="0" layoutInCell="1" allowOverlap="1">
            <wp:simplePos x="0" y="0"/>
            <wp:positionH relativeFrom="column">
              <wp:posOffset>4800600</wp:posOffset>
            </wp:positionH>
            <wp:positionV relativeFrom="paragraph">
              <wp:posOffset>7620</wp:posOffset>
            </wp:positionV>
            <wp:extent cx="1952625" cy="2152650"/>
            <wp:effectExtent l="19050" t="0" r="9525" b="0"/>
            <wp:wrapTight wrapText="bothSides">
              <wp:wrapPolygon edited="0">
                <wp:start x="-211" y="0"/>
                <wp:lineTo x="-211" y="21409"/>
                <wp:lineTo x="21705" y="21409"/>
                <wp:lineTo x="21705" y="0"/>
                <wp:lineTo x="-211" y="0"/>
              </wp:wrapPolygon>
            </wp:wrapTight>
            <wp:docPr id="4" name="Image 4" descr="http://www.biografiasyvidas.com/biografia/f/fotos/flau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grafiasyvidas.com/biografia/f/fotos/flaubert.jpg"/>
                    <pic:cNvPicPr>
                      <a:picLocks noChangeAspect="1" noChangeArrowheads="1"/>
                    </pic:cNvPicPr>
                  </pic:nvPicPr>
                  <pic:blipFill>
                    <a:blip r:embed="rId10" r:link="rId11" cstate="print"/>
                    <a:srcRect/>
                    <a:stretch>
                      <a:fillRect/>
                    </a:stretch>
                  </pic:blipFill>
                  <pic:spPr bwMode="auto">
                    <a:xfrm>
                      <a:off x="0" y="0"/>
                      <a:ext cx="1952625" cy="2152650"/>
                    </a:xfrm>
                    <a:prstGeom prst="rect">
                      <a:avLst/>
                    </a:prstGeom>
                    <a:noFill/>
                    <a:ln w="9525">
                      <a:noFill/>
                      <a:miter lim="800000"/>
                      <a:headEnd/>
                      <a:tailEnd/>
                    </a:ln>
                  </pic:spPr>
                </pic:pic>
              </a:graphicData>
            </a:graphic>
          </wp:anchor>
        </w:drawing>
      </w:r>
      <w:r w:rsidR="00D01FB1">
        <w:rPr>
          <w:bCs/>
          <w:sz w:val="28"/>
        </w:rPr>
        <w:tab/>
        <w:t>Quand la cloche sonna, le maître lui dit de se mettre avec nous dans les rangs.</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 Levez-vous, dit le professeur.</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 xml:space="preserve">Il se leva ; sa </w:t>
      </w:r>
      <w:r>
        <w:rPr>
          <w:bCs/>
          <w:sz w:val="28"/>
        </w:rPr>
        <w:t>casquette tomba. Toute la classe se mit à rire. Il se baissa pour la reprendre. Un voisin la fit tomber d’un coup de coude, il la ramassa encore une fois.</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 Débarrassez-vous donc de votre casquette, dit le professeur.</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noProof/>
          <w:sz w:val="20"/>
        </w:rPr>
        <w:pict>
          <v:shape id="_x0000_s1030" type="#_x0000_t202" style="position:absolute;left:0;text-align:left;margin-left:369pt;margin-top:51.8pt;width:171pt;height:63pt;z-index:251658240" fillcolor="#fc0">
            <v:textbox style="mso-next-textbox:#_x0000_s1030">
              <w:txbxContent>
                <w:p w:rsidR="00000000" w:rsidRDefault="00D01FB1">
                  <w:pPr>
                    <w:jc w:val="both"/>
                    <w:rPr>
                      <w:i/>
                      <w:iCs/>
                    </w:rPr>
                  </w:pPr>
                  <w:r>
                    <w:rPr>
                      <w:i/>
                      <w:iCs/>
                    </w:rPr>
                    <w:t>Gustave Flaubert est un écrivain français du 19</w:t>
                  </w:r>
                  <w:r>
                    <w:rPr>
                      <w:i/>
                      <w:iCs/>
                      <w:vertAlign w:val="superscript"/>
                    </w:rPr>
                    <w:t>e</w:t>
                  </w:r>
                  <w:r>
                    <w:rPr>
                      <w:i/>
                      <w:iCs/>
                    </w:rPr>
                    <w:t xml:space="preserve"> siècle (1821-1880). Il a</w:t>
                  </w:r>
                  <w:r>
                    <w:rPr>
                      <w:i/>
                      <w:iCs/>
                    </w:rPr>
                    <w:t xml:space="preserve"> écrit plusieurs romans très célèbres.</w:t>
                  </w:r>
                </w:p>
              </w:txbxContent>
            </v:textbox>
          </v:shape>
        </w:pict>
      </w:r>
      <w:r>
        <w:rPr>
          <w:bCs/>
          <w:sz w:val="28"/>
        </w:rPr>
        <w:tab/>
        <w:t>Il y eut un rire éclatant des écoli</w:t>
      </w:r>
      <w:r>
        <w:rPr>
          <w:bCs/>
          <w:sz w:val="28"/>
        </w:rPr>
        <w:t>ers qui décontenança le pauvre garçon, si bien qu’il ne savait pas s’il fallait garder sa casquette à la main, la laisser par terre ou la mettre sur sa tête. Il se rassit et la posa sur ses genoux.</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 Levez-vous, reprit le professeur, et dites-moi votre no</w:t>
      </w:r>
      <w:r>
        <w:rPr>
          <w:bCs/>
          <w:sz w:val="28"/>
        </w:rPr>
        <w:t>m.</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 xml:space="preserve">Le </w:t>
      </w:r>
      <w:r>
        <w:rPr>
          <w:bCs/>
          <w:i/>
          <w:iCs/>
          <w:sz w:val="28"/>
        </w:rPr>
        <w:t>nouveau</w:t>
      </w:r>
      <w:r>
        <w:rPr>
          <w:bCs/>
          <w:sz w:val="28"/>
        </w:rPr>
        <w:t xml:space="preserve"> articula, d’une voix bredouillante, un nom qu’on ne comprenait pas.</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 Répétez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Le même bredouillement de syllabes se fit entendre, couvert par les moqueries de la classe.</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 Plus fort, cria le maître, plus fort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Le nouveau ouvrit une bo</w:t>
      </w:r>
      <w:r>
        <w:rPr>
          <w:bCs/>
          <w:sz w:val="28"/>
        </w:rPr>
        <w:t xml:space="preserve">uche très grande et lança ce mot à pleins poumons, comme pour appeler quelqu’un : </w:t>
      </w:r>
      <w:r>
        <w:rPr>
          <w:b/>
          <w:i/>
          <w:iCs/>
          <w:sz w:val="32"/>
        </w:rPr>
        <w:t>Charbovari</w:t>
      </w:r>
      <w:r>
        <w:rPr>
          <w:b/>
          <w:sz w:val="32"/>
        </w:rPr>
        <w:t>.</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r>
        <w:rPr>
          <w:bCs/>
          <w:sz w:val="28"/>
        </w:rPr>
        <w:tab/>
        <w:t xml:space="preserve">Le vacarme s’élança d’un bond : on hurlait, on aboyait, on trépignait, on répétait : </w:t>
      </w:r>
      <w:r>
        <w:rPr>
          <w:b/>
          <w:i/>
          <w:iCs/>
          <w:sz w:val="32"/>
        </w:rPr>
        <w:t>Charbovari ! Charbovari</w:t>
      </w:r>
      <w:r>
        <w:rPr>
          <w:bCs/>
          <w:i/>
          <w:iCs/>
          <w:sz w:val="28"/>
        </w:rPr>
        <w:t> </w:t>
      </w:r>
      <w:r>
        <w:rPr>
          <w:b/>
          <w:i/>
          <w:iCs/>
          <w:sz w:val="32"/>
        </w:rPr>
        <w:t>!</w:t>
      </w:r>
      <w:r>
        <w:rPr>
          <w:bCs/>
          <w:sz w:val="28"/>
        </w:rPr>
        <w:t xml:space="preserve"> Toute la classe criait : </w:t>
      </w:r>
      <w:r>
        <w:rPr>
          <w:b/>
          <w:i/>
          <w:iCs/>
          <w:sz w:val="32"/>
        </w:rPr>
        <w:t>Charbovari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28"/>
        </w:rPr>
      </w:pP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sz w:val="28"/>
        </w:rPr>
      </w:pPr>
      <w:r>
        <w:rPr>
          <w:bCs/>
          <w:sz w:val="28"/>
        </w:rPr>
        <w:tab/>
        <w:t>Le silence</w:t>
      </w:r>
      <w:r>
        <w:rPr>
          <w:bCs/>
          <w:sz w:val="28"/>
        </w:rPr>
        <w:t xml:space="preserve"> se rétablit peu à peu dans la classe, et le professeur demanda au nouveau de lui dicter, de lui épeler, de lui lire son nom. Enfin, on découvrit son nom : </w:t>
      </w:r>
      <w:r>
        <w:rPr>
          <w:b/>
          <w:sz w:val="32"/>
        </w:rPr>
        <w:t>Charles Bovary</w:t>
      </w:r>
      <w:r>
        <w:rPr>
          <w:bCs/>
          <w:sz w:val="28"/>
        </w:rPr>
        <w:t>.</w:t>
      </w:r>
    </w:p>
    <w:p w:rsidR="00000000" w:rsidRDefault="00D01FB1">
      <w:pPr>
        <w:tabs>
          <w:tab w:val="left" w:pos="540"/>
        </w:tabs>
        <w:jc w:val="right"/>
        <w:rPr>
          <w:rFonts w:ascii="Franklin Gothic Demi Cond" w:hAnsi="Franklin Gothic Demi Cond"/>
          <w:sz w:val="22"/>
        </w:rPr>
      </w:pPr>
    </w:p>
    <w:p w:rsidR="00000000" w:rsidRDefault="00D01FB1">
      <w:pPr>
        <w:tabs>
          <w:tab w:val="left" w:pos="540"/>
        </w:tabs>
        <w:jc w:val="right"/>
        <w:rPr>
          <w:rFonts w:ascii="Franklin Gothic Demi Cond" w:hAnsi="Franklin Gothic Demi Cond"/>
          <w:sz w:val="22"/>
        </w:rPr>
      </w:pPr>
    </w:p>
    <w:p w:rsidR="00000000" w:rsidRDefault="00D01FB1">
      <w:pPr>
        <w:tabs>
          <w:tab w:val="left" w:pos="540"/>
        </w:tabs>
        <w:jc w:val="right"/>
        <w:rPr>
          <w:rFonts w:ascii="Franklin Gothic Demi Cond" w:hAnsi="Franklin Gothic Demi Cond"/>
          <w:sz w:val="22"/>
        </w:rPr>
      </w:pPr>
      <w:r>
        <w:rPr>
          <w:rFonts w:ascii="Franklin Gothic Demi Cond" w:hAnsi="Franklin Gothic Demi Cond"/>
          <w:sz w:val="22"/>
        </w:rPr>
        <w:t xml:space="preserve">Extrait arrangé d’un roman de Gustave Flaubert, </w:t>
      </w:r>
      <w:r>
        <w:rPr>
          <w:rFonts w:ascii="Franklin Gothic Demi Cond" w:hAnsi="Franklin Gothic Demi Cond"/>
          <w:i/>
          <w:iCs/>
          <w:sz w:val="22"/>
        </w:rPr>
        <w:t xml:space="preserve">Madame Bovary </w:t>
      </w:r>
      <w:r>
        <w:rPr>
          <w:rFonts w:ascii="Franklin Gothic Demi Cond" w:hAnsi="Franklin Gothic Demi Cond"/>
          <w:sz w:val="22"/>
        </w:rPr>
        <w:t xml:space="preserve"> (Texte de 1857)</w:t>
      </w:r>
    </w:p>
    <w:p w:rsidR="00000000" w:rsidRDefault="00D01FB1">
      <w:pPr>
        <w:tabs>
          <w:tab w:val="left" w:pos="540"/>
        </w:tabs>
        <w:jc w:val="both"/>
        <w:rPr>
          <w:b/>
          <w:bCs/>
          <w:sz w:val="22"/>
        </w:rPr>
      </w:pPr>
    </w:p>
    <w:p w:rsidR="00000000" w:rsidRDefault="00D01FB1"/>
    <w:p w:rsidR="00000000" w:rsidRDefault="00D01FB1">
      <w:pPr>
        <w:pStyle w:val="Titre1"/>
        <w:pBdr>
          <w:top w:val="single" w:sz="4" w:space="1" w:color="auto"/>
          <w:left w:val="single" w:sz="4" w:space="4" w:color="auto"/>
          <w:bottom w:val="single" w:sz="4" w:space="1" w:color="auto"/>
          <w:right w:val="single" w:sz="4" w:space="4" w:color="auto"/>
        </w:pBdr>
        <w:jc w:val="center"/>
        <w:rPr>
          <w:rFonts w:ascii="Vivaldi" w:hAnsi="Vivaldi"/>
          <w:i/>
          <w:sz w:val="48"/>
        </w:rPr>
      </w:pPr>
      <w:r>
        <w:rPr>
          <w:rFonts w:ascii="Vivaldi" w:hAnsi="Vivaldi"/>
          <w:i/>
          <w:sz w:val="48"/>
        </w:rPr>
        <w:lastRenderedPageBreak/>
        <w:t>L</w:t>
      </w:r>
      <w:r>
        <w:rPr>
          <w:rFonts w:ascii="Vivaldi" w:hAnsi="Vivaldi"/>
          <w:i/>
          <w:sz w:val="48"/>
        </w:rPr>
        <w:t>es tables de multiplication</w:t>
      </w:r>
    </w:p>
    <w:p w:rsidR="00000000" w:rsidRDefault="00D01FB1">
      <w:pPr>
        <w:pBdr>
          <w:top w:val="single" w:sz="4" w:space="1" w:color="auto"/>
          <w:left w:val="single" w:sz="4" w:space="4" w:color="auto"/>
          <w:bottom w:val="single" w:sz="4" w:space="1" w:color="auto"/>
          <w:right w:val="single" w:sz="4" w:space="4" w:color="auto"/>
        </w:pBdr>
        <w:tabs>
          <w:tab w:val="left" w:pos="540"/>
        </w:tabs>
        <w:spacing w:line="360" w:lineRule="auto"/>
        <w:jc w:val="both"/>
        <w:rPr>
          <w:sz w:val="16"/>
        </w:rPr>
      </w:pP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
          <w:i/>
          <w:iCs/>
          <w:sz w:val="22"/>
        </w:rPr>
      </w:pPr>
      <w:r>
        <w:rPr>
          <w:b/>
          <w:sz w:val="28"/>
        </w:rPr>
        <w:tab/>
      </w:r>
      <w:r>
        <w:rPr>
          <w:b/>
          <w:i/>
          <w:iCs/>
          <w:sz w:val="22"/>
        </w:rPr>
        <w:t>C’est le premier jour d’école pour Matilda, une petite fille que ses parents n’aiment pas.</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bCs/>
          <w:sz w:val="16"/>
        </w:rPr>
      </w:pP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b/>
          <w:sz w:val="28"/>
        </w:rPr>
        <w:tab/>
      </w:r>
      <w:r>
        <w:rPr>
          <w:rFonts w:ascii="Sylfaen" w:hAnsi="Sylfaen" w:cs="Aharoni"/>
          <w:b/>
          <w:sz w:val="22"/>
        </w:rPr>
        <w:t>Matilda avait cinq ans et demi quand elle franchit le seuil de son école Naturellement, elle avait été mise dans la plus petite class</w:t>
      </w:r>
      <w:r>
        <w:rPr>
          <w:rFonts w:ascii="Sylfaen" w:hAnsi="Sylfaen" w:cs="Aharoni"/>
          <w:b/>
          <w:sz w:val="22"/>
        </w:rPr>
        <w:t>e en compagnie de dix-sept garçons et filles de son âge. Leur institutrice s’appelait Mlle</w:t>
      </w:r>
      <w:r>
        <w:rPr>
          <w:rStyle w:val="Appelnotedebasdep"/>
          <w:rFonts w:ascii="Sylfaen" w:hAnsi="Sylfaen" w:cs="Aharoni"/>
          <w:b/>
          <w:sz w:val="22"/>
        </w:rPr>
        <w:footnoteReference w:id="6"/>
      </w:r>
      <w:r>
        <w:rPr>
          <w:rFonts w:ascii="Sylfaen" w:hAnsi="Sylfaen" w:cs="Aharoni"/>
          <w:b/>
          <w:sz w:val="22"/>
        </w:rPr>
        <w:t xml:space="preserve"> Candy et devait être âgée d’environ vingt-quatre ans. Elle était si mince et si fragile qu’on avait l’impression qu’en tombant, elle aurait pu se casser en mille mo</w:t>
      </w:r>
      <w:r>
        <w:rPr>
          <w:rFonts w:ascii="Sylfaen" w:hAnsi="Sylfaen" w:cs="Aharoni"/>
          <w:b/>
          <w:sz w:val="22"/>
        </w:rPr>
        <w:t>rceaux, comme une statuette de porcelaine.</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Après avoir vérifié, selon la coutume, les noms de tous les enfants, Mlle Candy, tendit à chacun d’eux un cahier tout neuf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J’espère que vous avez tous apporté vos crayons, dit-elle.</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Oui, mademoiselle Cand</w:t>
      </w:r>
      <w:r>
        <w:rPr>
          <w:rFonts w:ascii="Sylfaen" w:hAnsi="Sylfaen" w:cs="Aharoni"/>
          <w:b/>
          <w:sz w:val="22"/>
        </w:rPr>
        <w:t>y, répondirent-ils en chœur</w:t>
      </w:r>
      <w:r>
        <w:rPr>
          <w:rStyle w:val="Appelnotedebasdep"/>
          <w:rFonts w:ascii="Sylfaen" w:hAnsi="Sylfaen" w:cs="Aharoni"/>
          <w:b/>
          <w:sz w:val="22"/>
        </w:rPr>
        <w:footnoteReference w:id="7"/>
      </w:r>
      <w:r>
        <w:rPr>
          <w:rFonts w:ascii="Sylfaen" w:hAnsi="Sylfaen" w:cs="Aharoni"/>
          <w:b/>
          <w:sz w:val="22"/>
        </w:rPr>
        <w:t>.</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xml:space="preserve">- Parfait ! C’est donc le tout premier jour de classe pour chacun d’entre vous. Autrement dit, le commencement d’au moins onze longues années d’études. Et six de ces années, vous allez les passer ici, à l’école Lamy-Noir. Je </w:t>
      </w:r>
      <w:r>
        <w:rPr>
          <w:rFonts w:ascii="Sylfaen" w:hAnsi="Sylfaen" w:cs="Aharoni"/>
          <w:b/>
          <w:sz w:val="22"/>
        </w:rPr>
        <w:t>vous aiderai de mon mieux à en apprendre le plus possible tant que vous serez dans ma classe. Pour commencer, je compte sur vous pour savoir tous par cœur, à la fin de la semaine, votre table de multiplication par 2. Et dans un an, j’espère que vous saurez</w:t>
      </w:r>
      <w:r>
        <w:rPr>
          <w:rFonts w:ascii="Sylfaen" w:hAnsi="Sylfaen" w:cs="Aharoni"/>
          <w:b/>
          <w:sz w:val="22"/>
        </w:rPr>
        <w:t xml:space="preserve"> toutes les tables de multiplication jusqu’à celle de 12. Maintenant, y en a-t-il parmi vous qui ont déjà appris la table de multiplication par 2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Matilda leva la main. Elle était la seule.</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C’est parfait, dit Mlle Candy. Lève-toi et récite la table. J</w:t>
      </w:r>
      <w:r>
        <w:rPr>
          <w:rFonts w:ascii="Sylfaen" w:hAnsi="Sylfaen" w:cs="Aharoni"/>
          <w:b/>
          <w:sz w:val="22"/>
        </w:rPr>
        <w:t>e t’écoute.</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Matilda se mit debout et commença à réciter la table de 2. Arrivée à 2 fois 12, 24, elle n’en resta pas là et poursuivit avec 2 fois 13, 26 ; 2 fois 14, 28 ; 2 fois 15, 30 ; 2 fois 16…</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Arrête ! dit Mlle Candy. Jusqu’où peux-tu aller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Ju</w:t>
      </w:r>
      <w:r>
        <w:rPr>
          <w:rFonts w:ascii="Sylfaen" w:hAnsi="Sylfaen" w:cs="Aharoni"/>
          <w:b/>
          <w:sz w:val="22"/>
        </w:rPr>
        <w:t>squ’où ? dit Matilda. Mais je ne sais pas, mademoiselle Candy. Encore assez loin, je crois.</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Pourrais-tu, par hasard, me dire combien font 2 fois 28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- 56, mademoiselle Candy.</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Voyons… et une question bien plus difficile, par exemple, 2 fois 487 ? Tu</w:t>
      </w:r>
      <w:r>
        <w:rPr>
          <w:rFonts w:ascii="Sylfaen" w:hAnsi="Sylfaen" w:cs="Aharoni"/>
          <w:b/>
          <w:sz w:val="22"/>
        </w:rPr>
        <w:t xml:space="preserve"> peux me le dire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- 974, répondit Matilda sans hésiter.</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C’est remarquable, bien sûr, mais la multiplication par 2 est beaucoup plus facile qu’avec les chiffres plus élevés. Alors, les autres tables de multiplication, en connais-tu quelques-unes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J</w:t>
      </w:r>
      <w:r>
        <w:rPr>
          <w:rFonts w:ascii="Sylfaen" w:hAnsi="Sylfaen" w:cs="Aharoni"/>
          <w:b/>
          <w:sz w:val="22"/>
        </w:rPr>
        <w:t>e crois, mademoiselle Candy, oui, je crois bien.</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Lesquelles ? demanda Mlle Candy. Jusqu’où es-tu allée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Je… je ne sais pas trop, répondit Matilda. Je ne comprends pas bien ce que vous voulez dire.</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Eh bien, entre autres, connais-tu la table des 3 </w:t>
      </w:r>
      <w:r>
        <w:rPr>
          <w:rFonts w:ascii="Sylfaen" w:hAnsi="Sylfaen" w:cs="Aharoni"/>
          <w:b/>
          <w:sz w:val="22"/>
        </w:rPr>
        <w:t>?</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Oui, mademoiselle Candy.</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Et celle des 4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Oui, mademoiselle Candy.</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Voyons, combien en connais-tu, Matilda ? Les sais-tu toutes jusqu’à la table de 12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Oui, mademoiselle Candy.</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Combien font 12 fois 7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- 84.</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J’espère que vous avez t</w:t>
      </w:r>
      <w:r>
        <w:rPr>
          <w:rFonts w:ascii="Sylfaen" w:hAnsi="Sylfaen" w:cs="Aharoni"/>
          <w:b/>
          <w:sz w:val="22"/>
        </w:rPr>
        <w:t>ous bien écouté, dit-elle en s’adressant aux autres élèves. Matilda a beaucoup de chance. Elle a des parents merveilleux qui lui ont déjà appris à multiplier des tas de chiffres. C’est ta maman, n’est-ce pas Matilda, qui t’a appris à compter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Non, made</w:t>
      </w:r>
      <w:r>
        <w:rPr>
          <w:rFonts w:ascii="Sylfaen" w:hAnsi="Sylfaen" w:cs="Aharoni"/>
          <w:b/>
          <w:sz w:val="22"/>
        </w:rPr>
        <w:t>moiselle, ce n’est pas elle.</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Alors, tu dois avoir un père épatant. Quel bon professeur il doit être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Non, mademoiselle Candy, mon père ne m’a rien appris.</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rFonts w:ascii="Sylfaen" w:hAnsi="Sylfaen" w:cs="Aharoni"/>
          <w:b/>
          <w:sz w:val="22"/>
        </w:rPr>
      </w:pPr>
      <w:r>
        <w:rPr>
          <w:rFonts w:ascii="Sylfaen" w:hAnsi="Sylfaen" w:cs="Aharoni"/>
          <w:b/>
          <w:sz w:val="22"/>
        </w:rPr>
        <w:tab/>
        <w:t>- Tu veux dire que tu as appris toute seule ?</w:t>
      </w:r>
    </w:p>
    <w:p w:rsidR="00000000" w:rsidRDefault="00D01FB1">
      <w:pPr>
        <w:pBdr>
          <w:top w:val="single" w:sz="4" w:space="1" w:color="auto"/>
          <w:left w:val="single" w:sz="4" w:space="4" w:color="auto"/>
          <w:bottom w:val="single" w:sz="4" w:space="1" w:color="auto"/>
          <w:right w:val="single" w:sz="4" w:space="4" w:color="auto"/>
        </w:pBdr>
        <w:tabs>
          <w:tab w:val="left" w:pos="540"/>
        </w:tabs>
        <w:jc w:val="both"/>
        <w:rPr>
          <w:sz w:val="28"/>
        </w:rPr>
      </w:pPr>
      <w:r>
        <w:rPr>
          <w:rFonts w:ascii="Sylfaen" w:hAnsi="Sylfaen" w:cs="Aharoni"/>
          <w:b/>
          <w:sz w:val="22"/>
        </w:rPr>
        <w:tab/>
        <w:t>- Je ne sais pas vraiment, dit Matilda avec si</w:t>
      </w:r>
      <w:r>
        <w:rPr>
          <w:rFonts w:ascii="Sylfaen" w:hAnsi="Sylfaen" w:cs="Aharoni"/>
          <w:b/>
          <w:sz w:val="22"/>
        </w:rPr>
        <w:t>ncérité. Simplement, je ne trouve pas très compliqué de multiplier un nombre par un autre.</w:t>
      </w:r>
    </w:p>
    <w:p w:rsidR="00000000" w:rsidRDefault="00D01FB1">
      <w:pPr>
        <w:tabs>
          <w:tab w:val="left" w:pos="540"/>
        </w:tabs>
        <w:jc w:val="right"/>
        <w:rPr>
          <w:rFonts w:ascii="Franklin Gothic Demi Cond" w:hAnsi="Franklin Gothic Demi Cond"/>
          <w:sz w:val="22"/>
        </w:rPr>
      </w:pPr>
      <w:r>
        <w:rPr>
          <w:rFonts w:ascii="Franklin Gothic Demi Cond" w:hAnsi="Franklin Gothic Demi Cond"/>
          <w:sz w:val="22"/>
        </w:rPr>
        <w:t xml:space="preserve">Extrait d’un roman de Roald Dahl, </w:t>
      </w:r>
      <w:r>
        <w:rPr>
          <w:rFonts w:ascii="Franklin Gothic Demi Cond" w:hAnsi="Franklin Gothic Demi Cond"/>
          <w:i/>
          <w:iCs/>
          <w:sz w:val="22"/>
        </w:rPr>
        <w:t xml:space="preserve">Matilda </w:t>
      </w:r>
      <w:r>
        <w:rPr>
          <w:rFonts w:ascii="Franklin Gothic Demi Cond" w:hAnsi="Franklin Gothic Demi Cond"/>
          <w:sz w:val="22"/>
        </w:rPr>
        <w:t xml:space="preserve"> (Texte de 1988, édition Gallimard, 1994)</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750"/>
        <w:gridCol w:w="5040"/>
        <w:gridCol w:w="1122"/>
      </w:tblGrid>
      <w:tr w:rsidR="00000000">
        <w:trPr>
          <w:trHeight w:val="709"/>
        </w:trPr>
        <w:tc>
          <w:tcPr>
            <w:tcW w:w="4750" w:type="dxa"/>
            <w:tcBorders>
              <w:top w:val="single" w:sz="4" w:space="0" w:color="auto"/>
              <w:left w:val="single" w:sz="4" w:space="0" w:color="auto"/>
              <w:bottom w:val="single" w:sz="4" w:space="0" w:color="auto"/>
              <w:right w:val="single" w:sz="4" w:space="0" w:color="auto"/>
            </w:tcBorders>
          </w:tcPr>
          <w:p w:rsidR="00000000" w:rsidRDefault="00D01FB1">
            <w:r>
              <w:lastRenderedPageBreak/>
              <w:t>Prénom, Nom</w:t>
            </w:r>
          </w:p>
        </w:tc>
        <w:tc>
          <w:tcPr>
            <w:tcW w:w="5040" w:type="dxa"/>
            <w:tcBorders>
              <w:top w:val="single" w:sz="4" w:space="0" w:color="auto"/>
              <w:left w:val="single" w:sz="4" w:space="0" w:color="auto"/>
              <w:bottom w:val="single" w:sz="4" w:space="0" w:color="auto"/>
              <w:right w:val="single" w:sz="4" w:space="0" w:color="auto"/>
            </w:tcBorders>
          </w:tcPr>
          <w:p w:rsidR="00000000" w:rsidRDefault="00D01FB1">
            <w:r>
              <w:t>Date</w:t>
            </w:r>
          </w:p>
        </w:tc>
        <w:tc>
          <w:tcPr>
            <w:tcW w:w="1122" w:type="dxa"/>
            <w:tcBorders>
              <w:top w:val="single" w:sz="4" w:space="0" w:color="auto"/>
              <w:left w:val="single" w:sz="4" w:space="0" w:color="auto"/>
              <w:bottom w:val="single" w:sz="4" w:space="0" w:color="auto"/>
              <w:right w:val="single" w:sz="4" w:space="0" w:color="auto"/>
            </w:tcBorders>
          </w:tcPr>
          <w:p w:rsidR="00000000" w:rsidRDefault="00D01FB1"/>
        </w:tc>
      </w:tr>
      <w:tr w:rsidR="00000000">
        <w:trPr>
          <w:trHeight w:val="887"/>
        </w:trPr>
        <w:tc>
          <w:tcPr>
            <w:tcW w:w="10912" w:type="dxa"/>
            <w:gridSpan w:val="3"/>
            <w:tcBorders>
              <w:top w:val="single" w:sz="4" w:space="0" w:color="auto"/>
              <w:left w:val="single" w:sz="4" w:space="0" w:color="auto"/>
              <w:bottom w:val="single" w:sz="4" w:space="0" w:color="auto"/>
              <w:right w:val="single" w:sz="4" w:space="0" w:color="auto"/>
            </w:tcBorders>
          </w:tcPr>
          <w:p w:rsidR="00000000" w:rsidRDefault="00D01FB1"/>
        </w:tc>
      </w:tr>
    </w:tbl>
    <w:p w:rsidR="00000000" w:rsidRDefault="00D01FB1"/>
    <w:p w:rsidR="00000000" w:rsidRDefault="00D01FB1">
      <w:pPr>
        <w:jc w:val="center"/>
      </w:pPr>
      <w:r>
        <w:rPr>
          <w:b/>
          <w:bCs/>
          <w:sz w:val="28"/>
        </w:rPr>
        <w:t>Les tables de multiplication</w:t>
      </w:r>
    </w:p>
    <w:p w:rsidR="00000000" w:rsidRDefault="00D01FB1"/>
    <w:p w:rsidR="00000000" w:rsidRDefault="00D01FB1">
      <w:pPr>
        <w:pBdr>
          <w:right w:val="single" w:sz="4" w:space="4" w:color="auto"/>
        </w:pBdr>
        <w:ind w:right="692"/>
        <w:rPr>
          <w:b/>
          <w:bCs/>
        </w:rPr>
      </w:pPr>
      <w:r>
        <w:rPr>
          <w:b/>
          <w:bCs/>
        </w:rPr>
        <w:t>Réponds aux questions (par de</w:t>
      </w:r>
      <w:r>
        <w:rPr>
          <w:b/>
          <w:bCs/>
        </w:rPr>
        <w:t>s phrases courtes).</w:t>
      </w:r>
    </w:p>
    <w:p w:rsidR="00000000" w:rsidRDefault="00D01FB1">
      <w:pPr>
        <w:pBdr>
          <w:right w:val="single" w:sz="4" w:space="4" w:color="auto"/>
        </w:pBdr>
        <w:ind w:right="692"/>
      </w:pPr>
    </w:p>
    <w:p w:rsidR="00000000" w:rsidRDefault="00D01FB1">
      <w:pPr>
        <w:pBdr>
          <w:right w:val="single" w:sz="4" w:space="4" w:color="auto"/>
        </w:pBdr>
        <w:ind w:right="692"/>
      </w:pPr>
      <w:r>
        <w:t>1 – D’où vient ce texte ?……………………………………………………………………………………</w:t>
      </w:r>
    </w:p>
    <w:p w:rsidR="00000000" w:rsidRDefault="00D01FB1">
      <w:pPr>
        <w:pBdr>
          <w:right w:val="single" w:sz="4" w:space="4" w:color="auto"/>
        </w:pBdr>
        <w:ind w:right="692"/>
      </w:pPr>
    </w:p>
    <w:p w:rsidR="00000000" w:rsidRDefault="00D01FB1">
      <w:pPr>
        <w:pBdr>
          <w:right w:val="single" w:sz="4" w:space="4" w:color="auto"/>
        </w:pBdr>
        <w:ind w:right="692"/>
      </w:pPr>
      <w:r>
        <w:t>2 – À quoi sert ce texte ? …………………………………………………………………………………...</w:t>
      </w:r>
    </w:p>
    <w:p w:rsidR="00000000" w:rsidRDefault="00D01FB1">
      <w:pPr>
        <w:pBdr>
          <w:right w:val="single" w:sz="4" w:space="4" w:color="auto"/>
        </w:pBdr>
        <w:ind w:right="692"/>
      </w:pPr>
    </w:p>
    <w:p w:rsidR="00000000" w:rsidRDefault="00D01FB1">
      <w:pPr>
        <w:pBdr>
          <w:right w:val="single" w:sz="4" w:space="4" w:color="auto"/>
        </w:pBdr>
        <w:ind w:right="692"/>
      </w:pPr>
      <w:r>
        <w:t>3 – Quel est le nom de l’auteur ?…………………………………………………………………………...</w:t>
      </w:r>
    </w:p>
    <w:p w:rsidR="00000000" w:rsidRDefault="00D01FB1">
      <w:pPr>
        <w:pBdr>
          <w:right w:val="single" w:sz="4" w:space="4" w:color="auto"/>
        </w:pBdr>
        <w:ind w:right="692"/>
      </w:pPr>
    </w:p>
    <w:p w:rsidR="00000000" w:rsidRDefault="00D01FB1">
      <w:pPr>
        <w:pBdr>
          <w:right w:val="single" w:sz="4" w:space="4" w:color="auto"/>
        </w:pBdr>
        <w:ind w:right="692"/>
      </w:pPr>
      <w:r>
        <w:t>4 – Quel est le nom du personnage de l’histoire</w:t>
      </w:r>
      <w:r>
        <w:t> ? …………………………………………………………</w:t>
      </w:r>
    </w:p>
    <w:p w:rsidR="00000000" w:rsidRDefault="00D01FB1">
      <w:pPr>
        <w:pBdr>
          <w:right w:val="single" w:sz="4" w:space="4" w:color="auto"/>
        </w:pBdr>
        <w:ind w:right="692"/>
      </w:pPr>
    </w:p>
    <w:p w:rsidR="00000000" w:rsidRDefault="00D01FB1">
      <w:pPr>
        <w:pBdr>
          <w:right w:val="single" w:sz="4" w:space="4" w:color="auto"/>
        </w:pBdr>
        <w:ind w:right="692"/>
      </w:pPr>
      <w:r>
        <w:t>5 – Quel âge a-t-elle ? ……………………………………………………………………………………...</w:t>
      </w:r>
    </w:p>
    <w:p w:rsidR="00000000" w:rsidRDefault="00D01FB1">
      <w:pPr>
        <w:pBdr>
          <w:right w:val="single" w:sz="4" w:space="4" w:color="auto"/>
        </w:pBdr>
        <w:ind w:right="692"/>
      </w:pPr>
    </w:p>
    <w:p w:rsidR="00000000" w:rsidRDefault="00D01FB1">
      <w:pPr>
        <w:pBdr>
          <w:right w:val="single" w:sz="4" w:space="4" w:color="auto"/>
        </w:pBdr>
        <w:ind w:right="692"/>
      </w:pPr>
      <w:r>
        <w:t>6 – Quel est le nom de l’école ? ……………………………………………………………………………</w:t>
      </w:r>
    </w:p>
    <w:p w:rsidR="00000000" w:rsidRDefault="00D01FB1">
      <w:pPr>
        <w:pBdr>
          <w:right w:val="single" w:sz="4" w:space="4" w:color="auto"/>
        </w:pBdr>
        <w:ind w:right="692"/>
      </w:pPr>
    </w:p>
    <w:p w:rsidR="00000000" w:rsidRDefault="00D01FB1">
      <w:pPr>
        <w:pBdr>
          <w:right w:val="single" w:sz="4" w:space="4" w:color="auto"/>
        </w:pBdr>
        <w:ind w:right="692"/>
      </w:pPr>
      <w:r>
        <w:t>7 – Quel est le nom de la maîtresse ? ………………………………………………………………………</w:t>
      </w:r>
    </w:p>
    <w:p w:rsidR="00000000" w:rsidRDefault="00D01FB1">
      <w:pPr>
        <w:pBdr>
          <w:right w:val="single" w:sz="4" w:space="4" w:color="auto"/>
        </w:pBdr>
        <w:ind w:right="692"/>
      </w:pPr>
    </w:p>
    <w:p w:rsidR="00000000" w:rsidRDefault="00D01FB1">
      <w:pPr>
        <w:pBdr>
          <w:right w:val="single" w:sz="4" w:space="4" w:color="auto"/>
        </w:pBdr>
        <w:ind w:right="692"/>
      </w:pPr>
      <w:r>
        <w:t>8 – Quel âge a la maîtresse ? …………………</w:t>
      </w:r>
      <w:r>
        <w:t>…………………………………………………………….</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9 – À quel moment de l’année scolaire se passe cette scène ?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p>
    <w:p w:rsidR="00000000" w:rsidRDefault="00D01FB1">
      <w:pPr>
        <w:pBdr>
          <w:right w:val="single" w:sz="4" w:space="4" w:color="auto"/>
        </w:pBdr>
        <w:ind w:right="692"/>
      </w:pPr>
      <w:r>
        <w:t>10 – Combien d’élèves connaissent la table de 2 ? ………………………………………………………...</w:t>
      </w:r>
    </w:p>
    <w:p w:rsidR="00000000" w:rsidRDefault="00D01FB1">
      <w:pPr>
        <w:pBdr>
          <w:right w:val="single" w:sz="4" w:space="4" w:color="auto"/>
        </w:pBdr>
        <w:ind w:right="692"/>
      </w:pPr>
    </w:p>
    <w:p w:rsidR="00000000" w:rsidRDefault="00D01FB1">
      <w:pPr>
        <w:pBdr>
          <w:right w:val="single" w:sz="4" w:space="4" w:color="auto"/>
        </w:pBdr>
        <w:ind w:right="692"/>
      </w:pPr>
      <w:r>
        <w:t>11 – Matilda connaît-elle la t</w:t>
      </w:r>
      <w:r>
        <w:t>able de 12 ? ………………………………………………………………….</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12 – Est-ce normal à son âge ? Pourquoi ?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p>
    <w:p w:rsidR="00000000" w:rsidRDefault="00D01FB1">
      <w:pPr>
        <w:pBdr>
          <w:right w:val="single" w:sz="4" w:space="4" w:color="auto"/>
        </w:pBdr>
        <w:ind w:right="692"/>
      </w:pPr>
      <w:r>
        <w:t>13 – Est-ce la maman de Matilda qui lui a appris les tables de multiplication ?…………………………...</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14 – Qu</w:t>
      </w:r>
      <w:r>
        <w:t>elle phrase du texte te permet de répondre à la question 13 ?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p>
    <w:p w:rsidR="00000000" w:rsidRDefault="00D01FB1">
      <w:pPr>
        <w:pBdr>
          <w:right w:val="single" w:sz="4" w:space="4" w:color="auto"/>
        </w:pBdr>
        <w:ind w:right="692"/>
      </w:pPr>
      <w:r>
        <w:t>15 - Est-ce le papa de Matilda qui lui a appris les tables de multiplication ?………………………………</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 xml:space="preserve">16 – Quelle phrase du texte te permet de </w:t>
      </w:r>
      <w:r>
        <w:t>répondre à la question 15 ?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r>
        <w:t>17 – Complète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6"/>
        <w:gridCol w:w="305"/>
        <w:gridCol w:w="1466"/>
        <w:gridCol w:w="305"/>
        <w:gridCol w:w="1466"/>
        <w:gridCol w:w="305"/>
        <w:gridCol w:w="1466"/>
        <w:gridCol w:w="305"/>
        <w:gridCol w:w="1468"/>
        <w:gridCol w:w="305"/>
        <w:gridCol w:w="1468"/>
      </w:tblGrid>
      <w:tr w:rsidR="00000000">
        <w:tblPrEx>
          <w:tblCellMar>
            <w:top w:w="0" w:type="dxa"/>
            <w:bottom w:w="0" w:type="dxa"/>
          </w:tblCellMar>
        </w:tblPrEx>
        <w:trPr>
          <w:trHeight w:val="267"/>
        </w:trPr>
        <w:tc>
          <w:tcPr>
            <w:tcW w:w="1466" w:type="dxa"/>
          </w:tcPr>
          <w:p w:rsidR="00000000" w:rsidRDefault="00D01FB1">
            <w:r>
              <w:t>2 x 9 =</w:t>
            </w:r>
          </w:p>
        </w:tc>
        <w:tc>
          <w:tcPr>
            <w:tcW w:w="305" w:type="dxa"/>
            <w:tcBorders>
              <w:top w:val="nil"/>
              <w:bottom w:val="nil"/>
            </w:tcBorders>
          </w:tcPr>
          <w:p w:rsidR="00000000" w:rsidRDefault="00D01FB1">
            <w:pPr>
              <w:ind w:right="692"/>
            </w:pPr>
          </w:p>
        </w:tc>
        <w:tc>
          <w:tcPr>
            <w:tcW w:w="1466" w:type="dxa"/>
          </w:tcPr>
          <w:p w:rsidR="00000000" w:rsidRDefault="00D01FB1">
            <w:pPr>
              <w:ind w:right="-8"/>
            </w:pPr>
            <w:r>
              <w:t>5 x 9 =</w:t>
            </w:r>
          </w:p>
        </w:tc>
        <w:tc>
          <w:tcPr>
            <w:tcW w:w="305" w:type="dxa"/>
            <w:tcBorders>
              <w:top w:val="nil"/>
              <w:bottom w:val="nil"/>
            </w:tcBorders>
          </w:tcPr>
          <w:p w:rsidR="00000000" w:rsidRDefault="00D01FB1">
            <w:pPr>
              <w:ind w:right="692"/>
            </w:pPr>
          </w:p>
        </w:tc>
        <w:tc>
          <w:tcPr>
            <w:tcW w:w="1466" w:type="dxa"/>
          </w:tcPr>
          <w:p w:rsidR="00000000" w:rsidRDefault="00D01FB1">
            <w:pPr>
              <w:ind w:right="20"/>
            </w:pPr>
            <w:r>
              <w:t>10 x 9 =</w:t>
            </w:r>
          </w:p>
        </w:tc>
        <w:tc>
          <w:tcPr>
            <w:tcW w:w="305" w:type="dxa"/>
            <w:tcBorders>
              <w:top w:val="nil"/>
              <w:bottom w:val="nil"/>
            </w:tcBorders>
          </w:tcPr>
          <w:p w:rsidR="00000000" w:rsidRDefault="00D01FB1">
            <w:pPr>
              <w:ind w:right="692"/>
            </w:pPr>
          </w:p>
        </w:tc>
        <w:tc>
          <w:tcPr>
            <w:tcW w:w="1466" w:type="dxa"/>
          </w:tcPr>
          <w:p w:rsidR="00000000" w:rsidRDefault="00D01FB1">
            <w:pPr>
              <w:ind w:right="48"/>
            </w:pPr>
            <w:r>
              <w:t>6 x 6 =</w:t>
            </w:r>
          </w:p>
        </w:tc>
        <w:tc>
          <w:tcPr>
            <w:tcW w:w="305" w:type="dxa"/>
            <w:tcBorders>
              <w:top w:val="nil"/>
              <w:bottom w:val="nil"/>
            </w:tcBorders>
          </w:tcPr>
          <w:p w:rsidR="00000000" w:rsidRDefault="00D01FB1">
            <w:pPr>
              <w:ind w:right="692"/>
            </w:pPr>
          </w:p>
        </w:tc>
        <w:tc>
          <w:tcPr>
            <w:tcW w:w="1468" w:type="dxa"/>
          </w:tcPr>
          <w:p w:rsidR="00000000" w:rsidRDefault="00D01FB1">
            <w:r>
              <w:t>7 x 4 =</w:t>
            </w:r>
          </w:p>
        </w:tc>
        <w:tc>
          <w:tcPr>
            <w:tcW w:w="305" w:type="dxa"/>
            <w:tcBorders>
              <w:top w:val="nil"/>
              <w:bottom w:val="nil"/>
            </w:tcBorders>
          </w:tcPr>
          <w:p w:rsidR="00000000" w:rsidRDefault="00D01FB1">
            <w:pPr>
              <w:ind w:right="692"/>
            </w:pPr>
          </w:p>
        </w:tc>
        <w:tc>
          <w:tcPr>
            <w:tcW w:w="1468" w:type="dxa"/>
          </w:tcPr>
          <w:p w:rsidR="00000000" w:rsidRDefault="00D01FB1">
            <w:pPr>
              <w:ind w:right="108"/>
            </w:pPr>
            <w:r>
              <w:t>9 x 0 =</w:t>
            </w:r>
          </w:p>
        </w:tc>
      </w:tr>
      <w:tr w:rsidR="00000000">
        <w:tblPrEx>
          <w:tblCellMar>
            <w:top w:w="0" w:type="dxa"/>
            <w:bottom w:w="0" w:type="dxa"/>
          </w:tblCellMar>
        </w:tblPrEx>
        <w:trPr>
          <w:trHeight w:val="267"/>
        </w:trPr>
        <w:tc>
          <w:tcPr>
            <w:tcW w:w="1466" w:type="dxa"/>
          </w:tcPr>
          <w:p w:rsidR="00000000" w:rsidRDefault="00D01FB1">
            <w:r>
              <w:t>7 x 6 =</w:t>
            </w:r>
          </w:p>
        </w:tc>
        <w:tc>
          <w:tcPr>
            <w:tcW w:w="305" w:type="dxa"/>
            <w:tcBorders>
              <w:top w:val="nil"/>
              <w:bottom w:val="nil"/>
            </w:tcBorders>
          </w:tcPr>
          <w:p w:rsidR="00000000" w:rsidRDefault="00D01FB1">
            <w:pPr>
              <w:ind w:right="692"/>
            </w:pPr>
          </w:p>
        </w:tc>
        <w:tc>
          <w:tcPr>
            <w:tcW w:w="1466" w:type="dxa"/>
          </w:tcPr>
          <w:p w:rsidR="00000000" w:rsidRDefault="00D01FB1">
            <w:pPr>
              <w:ind w:right="-8"/>
            </w:pPr>
            <w:r>
              <w:t xml:space="preserve">9 x 5 = </w:t>
            </w:r>
          </w:p>
        </w:tc>
        <w:tc>
          <w:tcPr>
            <w:tcW w:w="305" w:type="dxa"/>
            <w:tcBorders>
              <w:top w:val="nil"/>
              <w:bottom w:val="nil"/>
            </w:tcBorders>
          </w:tcPr>
          <w:p w:rsidR="00000000" w:rsidRDefault="00D01FB1">
            <w:pPr>
              <w:ind w:right="692"/>
            </w:pPr>
          </w:p>
        </w:tc>
        <w:tc>
          <w:tcPr>
            <w:tcW w:w="1466" w:type="dxa"/>
          </w:tcPr>
          <w:p w:rsidR="00000000" w:rsidRDefault="00D01FB1">
            <w:pPr>
              <w:ind w:right="20"/>
            </w:pPr>
            <w:r>
              <w:t>7 x 3 =</w:t>
            </w:r>
          </w:p>
        </w:tc>
        <w:tc>
          <w:tcPr>
            <w:tcW w:w="305" w:type="dxa"/>
            <w:tcBorders>
              <w:top w:val="nil"/>
              <w:bottom w:val="nil"/>
            </w:tcBorders>
          </w:tcPr>
          <w:p w:rsidR="00000000" w:rsidRDefault="00D01FB1">
            <w:pPr>
              <w:ind w:right="692"/>
            </w:pPr>
          </w:p>
        </w:tc>
        <w:tc>
          <w:tcPr>
            <w:tcW w:w="1466" w:type="dxa"/>
          </w:tcPr>
          <w:p w:rsidR="00000000" w:rsidRDefault="00D01FB1">
            <w:pPr>
              <w:ind w:right="48"/>
            </w:pPr>
            <w:r>
              <w:t>4 x 4 =</w:t>
            </w:r>
          </w:p>
        </w:tc>
        <w:tc>
          <w:tcPr>
            <w:tcW w:w="305" w:type="dxa"/>
            <w:tcBorders>
              <w:top w:val="nil"/>
              <w:bottom w:val="nil"/>
            </w:tcBorders>
          </w:tcPr>
          <w:p w:rsidR="00000000" w:rsidRDefault="00D01FB1">
            <w:pPr>
              <w:ind w:right="692"/>
            </w:pPr>
          </w:p>
        </w:tc>
        <w:tc>
          <w:tcPr>
            <w:tcW w:w="1468" w:type="dxa"/>
          </w:tcPr>
          <w:p w:rsidR="00000000" w:rsidRDefault="00D01FB1">
            <w:r>
              <w:t>9 x 7 =</w:t>
            </w:r>
          </w:p>
        </w:tc>
        <w:tc>
          <w:tcPr>
            <w:tcW w:w="305" w:type="dxa"/>
            <w:tcBorders>
              <w:top w:val="nil"/>
              <w:bottom w:val="nil"/>
            </w:tcBorders>
          </w:tcPr>
          <w:p w:rsidR="00000000" w:rsidRDefault="00D01FB1">
            <w:pPr>
              <w:ind w:right="692"/>
            </w:pPr>
          </w:p>
        </w:tc>
        <w:tc>
          <w:tcPr>
            <w:tcW w:w="1468" w:type="dxa"/>
          </w:tcPr>
          <w:p w:rsidR="00000000" w:rsidRDefault="00D01FB1">
            <w:pPr>
              <w:ind w:right="108"/>
            </w:pPr>
            <w:r>
              <w:t>5 x 7 =</w:t>
            </w:r>
          </w:p>
        </w:tc>
      </w:tr>
      <w:tr w:rsidR="00000000">
        <w:tblPrEx>
          <w:tblCellMar>
            <w:top w:w="0" w:type="dxa"/>
            <w:bottom w:w="0" w:type="dxa"/>
          </w:tblCellMar>
        </w:tblPrEx>
        <w:trPr>
          <w:trHeight w:val="267"/>
        </w:trPr>
        <w:tc>
          <w:tcPr>
            <w:tcW w:w="1466" w:type="dxa"/>
          </w:tcPr>
          <w:p w:rsidR="00000000" w:rsidRDefault="00D01FB1">
            <w:r>
              <w:t>4 x 5 =</w:t>
            </w:r>
          </w:p>
        </w:tc>
        <w:tc>
          <w:tcPr>
            <w:tcW w:w="305" w:type="dxa"/>
            <w:tcBorders>
              <w:top w:val="nil"/>
              <w:bottom w:val="nil"/>
            </w:tcBorders>
          </w:tcPr>
          <w:p w:rsidR="00000000" w:rsidRDefault="00D01FB1">
            <w:pPr>
              <w:ind w:right="692"/>
            </w:pPr>
          </w:p>
        </w:tc>
        <w:tc>
          <w:tcPr>
            <w:tcW w:w="1466" w:type="dxa"/>
          </w:tcPr>
          <w:p w:rsidR="00000000" w:rsidRDefault="00D01FB1">
            <w:pPr>
              <w:ind w:right="-8"/>
            </w:pPr>
            <w:r>
              <w:t>7 x 8 =</w:t>
            </w:r>
          </w:p>
        </w:tc>
        <w:tc>
          <w:tcPr>
            <w:tcW w:w="305" w:type="dxa"/>
            <w:tcBorders>
              <w:top w:val="nil"/>
              <w:bottom w:val="nil"/>
            </w:tcBorders>
          </w:tcPr>
          <w:p w:rsidR="00000000" w:rsidRDefault="00D01FB1">
            <w:pPr>
              <w:ind w:right="692"/>
            </w:pPr>
          </w:p>
        </w:tc>
        <w:tc>
          <w:tcPr>
            <w:tcW w:w="1466" w:type="dxa"/>
          </w:tcPr>
          <w:p w:rsidR="00000000" w:rsidRDefault="00D01FB1">
            <w:pPr>
              <w:ind w:right="20"/>
            </w:pPr>
            <w:r>
              <w:t>4 x 6 =</w:t>
            </w:r>
          </w:p>
        </w:tc>
        <w:tc>
          <w:tcPr>
            <w:tcW w:w="305" w:type="dxa"/>
            <w:tcBorders>
              <w:top w:val="nil"/>
              <w:bottom w:val="nil"/>
            </w:tcBorders>
          </w:tcPr>
          <w:p w:rsidR="00000000" w:rsidRDefault="00D01FB1">
            <w:pPr>
              <w:ind w:right="692"/>
            </w:pPr>
          </w:p>
        </w:tc>
        <w:tc>
          <w:tcPr>
            <w:tcW w:w="1466" w:type="dxa"/>
          </w:tcPr>
          <w:p w:rsidR="00000000" w:rsidRDefault="00D01FB1">
            <w:pPr>
              <w:ind w:right="48"/>
            </w:pPr>
            <w:r>
              <w:t>5 x 5 =</w:t>
            </w:r>
          </w:p>
        </w:tc>
        <w:tc>
          <w:tcPr>
            <w:tcW w:w="305" w:type="dxa"/>
            <w:tcBorders>
              <w:top w:val="nil"/>
              <w:bottom w:val="nil"/>
            </w:tcBorders>
          </w:tcPr>
          <w:p w:rsidR="00000000" w:rsidRDefault="00D01FB1">
            <w:pPr>
              <w:ind w:right="692"/>
            </w:pPr>
          </w:p>
        </w:tc>
        <w:tc>
          <w:tcPr>
            <w:tcW w:w="1468" w:type="dxa"/>
          </w:tcPr>
          <w:p w:rsidR="00000000" w:rsidRDefault="00D01FB1">
            <w:r>
              <w:t xml:space="preserve">9 x 6 </w:t>
            </w:r>
            <w:r>
              <w:t>=</w:t>
            </w:r>
          </w:p>
        </w:tc>
        <w:tc>
          <w:tcPr>
            <w:tcW w:w="305" w:type="dxa"/>
            <w:tcBorders>
              <w:top w:val="nil"/>
              <w:bottom w:val="nil"/>
            </w:tcBorders>
          </w:tcPr>
          <w:p w:rsidR="00000000" w:rsidRDefault="00D01FB1">
            <w:pPr>
              <w:ind w:right="692"/>
            </w:pPr>
          </w:p>
        </w:tc>
        <w:tc>
          <w:tcPr>
            <w:tcW w:w="1468" w:type="dxa"/>
          </w:tcPr>
          <w:p w:rsidR="00000000" w:rsidRDefault="00D01FB1">
            <w:pPr>
              <w:ind w:right="108"/>
            </w:pPr>
            <w:r>
              <w:t>6 x 5 =</w:t>
            </w:r>
          </w:p>
        </w:tc>
      </w:tr>
      <w:tr w:rsidR="00000000">
        <w:tblPrEx>
          <w:tblCellMar>
            <w:top w:w="0" w:type="dxa"/>
            <w:bottom w:w="0" w:type="dxa"/>
          </w:tblCellMar>
        </w:tblPrEx>
        <w:trPr>
          <w:trHeight w:val="267"/>
        </w:trPr>
        <w:tc>
          <w:tcPr>
            <w:tcW w:w="1466" w:type="dxa"/>
          </w:tcPr>
          <w:p w:rsidR="00000000" w:rsidRDefault="00D01FB1">
            <w:r>
              <w:t>8 x 5 =</w:t>
            </w:r>
          </w:p>
        </w:tc>
        <w:tc>
          <w:tcPr>
            <w:tcW w:w="305" w:type="dxa"/>
            <w:tcBorders>
              <w:top w:val="nil"/>
              <w:bottom w:val="nil"/>
            </w:tcBorders>
          </w:tcPr>
          <w:p w:rsidR="00000000" w:rsidRDefault="00D01FB1">
            <w:pPr>
              <w:ind w:right="692"/>
            </w:pPr>
          </w:p>
        </w:tc>
        <w:tc>
          <w:tcPr>
            <w:tcW w:w="1466" w:type="dxa"/>
          </w:tcPr>
          <w:p w:rsidR="00000000" w:rsidRDefault="00D01FB1">
            <w:pPr>
              <w:ind w:right="-8"/>
            </w:pPr>
            <w:r>
              <w:t>4 x 8 =</w:t>
            </w:r>
          </w:p>
        </w:tc>
        <w:tc>
          <w:tcPr>
            <w:tcW w:w="305" w:type="dxa"/>
            <w:tcBorders>
              <w:top w:val="nil"/>
              <w:bottom w:val="nil"/>
            </w:tcBorders>
          </w:tcPr>
          <w:p w:rsidR="00000000" w:rsidRDefault="00D01FB1">
            <w:pPr>
              <w:ind w:right="692"/>
            </w:pPr>
          </w:p>
        </w:tc>
        <w:tc>
          <w:tcPr>
            <w:tcW w:w="1466" w:type="dxa"/>
          </w:tcPr>
          <w:p w:rsidR="00000000" w:rsidRDefault="00D01FB1">
            <w:pPr>
              <w:ind w:right="20"/>
            </w:pPr>
            <w:r>
              <w:t>8 x 8 =</w:t>
            </w:r>
          </w:p>
        </w:tc>
        <w:tc>
          <w:tcPr>
            <w:tcW w:w="305" w:type="dxa"/>
            <w:tcBorders>
              <w:top w:val="nil"/>
              <w:bottom w:val="nil"/>
            </w:tcBorders>
          </w:tcPr>
          <w:p w:rsidR="00000000" w:rsidRDefault="00D01FB1">
            <w:pPr>
              <w:ind w:right="692"/>
            </w:pPr>
          </w:p>
        </w:tc>
        <w:tc>
          <w:tcPr>
            <w:tcW w:w="1466" w:type="dxa"/>
          </w:tcPr>
          <w:p w:rsidR="00000000" w:rsidRDefault="00D01FB1">
            <w:pPr>
              <w:ind w:right="48"/>
            </w:pPr>
            <w:r>
              <w:t>9 x 9 =</w:t>
            </w:r>
          </w:p>
        </w:tc>
        <w:tc>
          <w:tcPr>
            <w:tcW w:w="305" w:type="dxa"/>
            <w:tcBorders>
              <w:top w:val="nil"/>
              <w:bottom w:val="nil"/>
            </w:tcBorders>
          </w:tcPr>
          <w:p w:rsidR="00000000" w:rsidRDefault="00D01FB1">
            <w:pPr>
              <w:ind w:right="692"/>
            </w:pPr>
          </w:p>
        </w:tc>
        <w:tc>
          <w:tcPr>
            <w:tcW w:w="1468" w:type="dxa"/>
          </w:tcPr>
          <w:p w:rsidR="00000000" w:rsidRDefault="00D01FB1">
            <w:r>
              <w:t>6 x 10 =</w:t>
            </w:r>
          </w:p>
        </w:tc>
        <w:tc>
          <w:tcPr>
            <w:tcW w:w="305" w:type="dxa"/>
            <w:tcBorders>
              <w:top w:val="nil"/>
              <w:bottom w:val="nil"/>
            </w:tcBorders>
          </w:tcPr>
          <w:p w:rsidR="00000000" w:rsidRDefault="00D01FB1">
            <w:pPr>
              <w:ind w:right="692"/>
            </w:pPr>
          </w:p>
        </w:tc>
        <w:tc>
          <w:tcPr>
            <w:tcW w:w="1468" w:type="dxa"/>
          </w:tcPr>
          <w:p w:rsidR="00000000" w:rsidRDefault="00D01FB1">
            <w:pPr>
              <w:ind w:right="108"/>
            </w:pPr>
            <w:r>
              <w:t>8 x 2 =</w:t>
            </w:r>
          </w:p>
        </w:tc>
      </w:tr>
      <w:tr w:rsidR="00000000">
        <w:tblPrEx>
          <w:tblCellMar>
            <w:top w:w="0" w:type="dxa"/>
            <w:bottom w:w="0" w:type="dxa"/>
          </w:tblCellMar>
        </w:tblPrEx>
        <w:trPr>
          <w:trHeight w:val="281"/>
        </w:trPr>
        <w:tc>
          <w:tcPr>
            <w:tcW w:w="1466" w:type="dxa"/>
          </w:tcPr>
          <w:p w:rsidR="00000000" w:rsidRDefault="00D01FB1">
            <w:r>
              <w:t>3 x 6 =</w:t>
            </w:r>
          </w:p>
        </w:tc>
        <w:tc>
          <w:tcPr>
            <w:tcW w:w="305" w:type="dxa"/>
            <w:tcBorders>
              <w:top w:val="nil"/>
              <w:bottom w:val="nil"/>
            </w:tcBorders>
          </w:tcPr>
          <w:p w:rsidR="00000000" w:rsidRDefault="00D01FB1">
            <w:pPr>
              <w:ind w:right="692"/>
            </w:pPr>
          </w:p>
        </w:tc>
        <w:tc>
          <w:tcPr>
            <w:tcW w:w="1466" w:type="dxa"/>
          </w:tcPr>
          <w:p w:rsidR="00000000" w:rsidRDefault="00D01FB1">
            <w:pPr>
              <w:ind w:right="-8"/>
            </w:pPr>
            <w:r>
              <w:t>8 x 4 =</w:t>
            </w:r>
          </w:p>
        </w:tc>
        <w:tc>
          <w:tcPr>
            <w:tcW w:w="305" w:type="dxa"/>
            <w:tcBorders>
              <w:top w:val="nil"/>
              <w:bottom w:val="nil"/>
            </w:tcBorders>
          </w:tcPr>
          <w:p w:rsidR="00000000" w:rsidRDefault="00D01FB1">
            <w:pPr>
              <w:ind w:right="692"/>
            </w:pPr>
          </w:p>
        </w:tc>
        <w:tc>
          <w:tcPr>
            <w:tcW w:w="1466" w:type="dxa"/>
          </w:tcPr>
          <w:p w:rsidR="00000000" w:rsidRDefault="00D01FB1">
            <w:pPr>
              <w:ind w:right="20"/>
            </w:pPr>
            <w:r>
              <w:t xml:space="preserve">9 x 3 = </w:t>
            </w:r>
          </w:p>
        </w:tc>
        <w:tc>
          <w:tcPr>
            <w:tcW w:w="305" w:type="dxa"/>
            <w:tcBorders>
              <w:top w:val="nil"/>
              <w:bottom w:val="nil"/>
            </w:tcBorders>
          </w:tcPr>
          <w:p w:rsidR="00000000" w:rsidRDefault="00D01FB1">
            <w:pPr>
              <w:ind w:right="692"/>
            </w:pPr>
          </w:p>
        </w:tc>
        <w:tc>
          <w:tcPr>
            <w:tcW w:w="1466" w:type="dxa"/>
          </w:tcPr>
          <w:p w:rsidR="00000000" w:rsidRDefault="00D01FB1">
            <w:pPr>
              <w:ind w:right="48"/>
            </w:pPr>
            <w:r>
              <w:t>7 x 7 =</w:t>
            </w:r>
          </w:p>
        </w:tc>
        <w:tc>
          <w:tcPr>
            <w:tcW w:w="305" w:type="dxa"/>
            <w:tcBorders>
              <w:top w:val="nil"/>
              <w:bottom w:val="nil"/>
            </w:tcBorders>
          </w:tcPr>
          <w:p w:rsidR="00000000" w:rsidRDefault="00D01FB1">
            <w:pPr>
              <w:ind w:right="692"/>
            </w:pPr>
          </w:p>
        </w:tc>
        <w:tc>
          <w:tcPr>
            <w:tcW w:w="1468" w:type="dxa"/>
          </w:tcPr>
          <w:p w:rsidR="00000000" w:rsidRDefault="00D01FB1">
            <w:r>
              <w:t>2 x 7 =</w:t>
            </w:r>
          </w:p>
        </w:tc>
        <w:tc>
          <w:tcPr>
            <w:tcW w:w="305" w:type="dxa"/>
            <w:tcBorders>
              <w:top w:val="nil"/>
              <w:bottom w:val="nil"/>
            </w:tcBorders>
          </w:tcPr>
          <w:p w:rsidR="00000000" w:rsidRDefault="00D01FB1">
            <w:pPr>
              <w:ind w:right="692"/>
            </w:pPr>
          </w:p>
        </w:tc>
        <w:tc>
          <w:tcPr>
            <w:tcW w:w="1468" w:type="dxa"/>
          </w:tcPr>
          <w:p w:rsidR="00000000" w:rsidRDefault="00D01FB1">
            <w:pPr>
              <w:ind w:right="108"/>
            </w:pPr>
            <w:r>
              <w:t>6 x 8 =</w:t>
            </w:r>
          </w:p>
        </w:tc>
      </w:tr>
    </w:tbl>
    <w:p w:rsidR="00000000" w:rsidRDefault="00D01FB1">
      <w:pPr>
        <w:sectPr w:rsidR="00000000">
          <w:pgSz w:w="11906" w:h="16838"/>
          <w:pgMar w:top="567" w:right="567" w:bottom="567" w:left="567" w:header="709" w:footer="709" w:gutter="0"/>
          <w:cols w:space="708"/>
          <w:docGrid w:linePitch="360"/>
        </w:sectPr>
      </w:pPr>
    </w:p>
    <w:p w:rsidR="00000000" w:rsidRDefault="00D01FB1">
      <w:pPr>
        <w:pStyle w:val="Titre1"/>
        <w:jc w:val="center"/>
        <w:rPr>
          <w:rFonts w:ascii="Rockwell Condensed" w:hAnsi="Rockwell Condensed" w:cs="Andalus"/>
          <w:sz w:val="48"/>
        </w:rPr>
      </w:pPr>
      <w:r>
        <w:rPr>
          <w:rFonts w:ascii="Rockwell Condensed" w:hAnsi="Rockwell Condensed" w:cs="Andalus"/>
          <w:sz w:val="48"/>
        </w:rPr>
        <w:lastRenderedPageBreak/>
        <w:t>Les écoliers</w:t>
      </w:r>
    </w:p>
    <w:p w:rsidR="00000000" w:rsidRDefault="00D01FB1">
      <w:pPr>
        <w:tabs>
          <w:tab w:val="left" w:pos="540"/>
        </w:tabs>
        <w:spacing w:line="360" w:lineRule="auto"/>
        <w:jc w:val="both"/>
        <w:rPr>
          <w:i/>
          <w:iCs/>
        </w:rPr>
      </w:pPr>
    </w:p>
    <w:p w:rsidR="00000000" w:rsidRDefault="00D01FB1">
      <w:pPr>
        <w:tabs>
          <w:tab w:val="left" w:pos="540"/>
        </w:tabs>
        <w:jc w:val="center"/>
        <w:rPr>
          <w:rFonts w:ascii="Rockwell" w:hAnsi="Rockwell"/>
          <w:bCs/>
        </w:rPr>
      </w:pPr>
      <w:r>
        <w:rPr>
          <w:rFonts w:ascii="Rockwell" w:hAnsi="Rockwell"/>
          <w:bCs/>
        </w:rPr>
        <w:t>Sur la route couleur de sable,</w:t>
      </w:r>
    </w:p>
    <w:p w:rsidR="00000000" w:rsidRDefault="00D01FB1">
      <w:pPr>
        <w:tabs>
          <w:tab w:val="left" w:pos="540"/>
        </w:tabs>
        <w:jc w:val="center"/>
        <w:rPr>
          <w:rFonts w:ascii="Rockwell" w:hAnsi="Rockwell"/>
          <w:bCs/>
        </w:rPr>
      </w:pPr>
      <w:r>
        <w:rPr>
          <w:rFonts w:ascii="Rockwell" w:hAnsi="Rockwell"/>
          <w:bCs/>
        </w:rPr>
        <w:t>En capuchon noir et pointu,</w:t>
      </w:r>
    </w:p>
    <w:p w:rsidR="00000000" w:rsidRDefault="00D01FB1">
      <w:pPr>
        <w:tabs>
          <w:tab w:val="left" w:pos="540"/>
        </w:tabs>
        <w:jc w:val="center"/>
        <w:rPr>
          <w:rFonts w:ascii="Rockwell" w:hAnsi="Rockwell"/>
          <w:bCs/>
        </w:rPr>
      </w:pPr>
      <w:r>
        <w:rPr>
          <w:rFonts w:ascii="Rockwell" w:hAnsi="Rockwell"/>
          <w:bCs/>
        </w:rPr>
        <w:t>Le « moyen, le « bon », le « passable »</w:t>
      </w:r>
    </w:p>
    <w:p w:rsidR="00000000" w:rsidRDefault="00D01FB1">
      <w:pPr>
        <w:tabs>
          <w:tab w:val="left" w:pos="540"/>
        </w:tabs>
        <w:jc w:val="center"/>
        <w:rPr>
          <w:rFonts w:ascii="Rockwell" w:hAnsi="Rockwell"/>
          <w:bCs/>
        </w:rPr>
      </w:pPr>
      <w:r>
        <w:rPr>
          <w:rFonts w:ascii="Rockwell" w:hAnsi="Rockwell"/>
          <w:bCs/>
        </w:rPr>
        <w:t xml:space="preserve">Vont à galoches que </w:t>
      </w:r>
      <w:r>
        <w:rPr>
          <w:rFonts w:ascii="Rockwell" w:hAnsi="Rockwell"/>
          <w:bCs/>
        </w:rPr>
        <w:t>veux-tu</w:t>
      </w:r>
    </w:p>
    <w:p w:rsidR="00000000" w:rsidRDefault="00D01FB1">
      <w:pPr>
        <w:tabs>
          <w:tab w:val="left" w:pos="540"/>
        </w:tabs>
        <w:jc w:val="center"/>
        <w:rPr>
          <w:rFonts w:ascii="Rockwell" w:hAnsi="Rockwell"/>
          <w:bCs/>
        </w:rPr>
      </w:pPr>
      <w:r>
        <w:rPr>
          <w:rFonts w:ascii="Rockwell" w:hAnsi="Rockwell"/>
          <w:bCs/>
        </w:rPr>
        <w:t>Vers leur école intarissable.</w:t>
      </w:r>
    </w:p>
    <w:p w:rsidR="00000000" w:rsidRDefault="00D01FB1">
      <w:pPr>
        <w:tabs>
          <w:tab w:val="left" w:pos="540"/>
        </w:tabs>
        <w:jc w:val="center"/>
        <w:rPr>
          <w:rFonts w:ascii="Rockwell" w:hAnsi="Rockwell"/>
          <w:bCs/>
        </w:rPr>
      </w:pPr>
    </w:p>
    <w:p w:rsidR="00000000" w:rsidRDefault="00D01FB1">
      <w:pPr>
        <w:tabs>
          <w:tab w:val="left" w:pos="540"/>
        </w:tabs>
        <w:jc w:val="center"/>
        <w:rPr>
          <w:rFonts w:ascii="Rockwell" w:hAnsi="Rockwell"/>
          <w:bCs/>
        </w:rPr>
      </w:pPr>
      <w:r>
        <w:rPr>
          <w:rFonts w:ascii="Rockwell" w:hAnsi="Rockwell"/>
          <w:bCs/>
        </w:rPr>
        <w:t>Ils ont dans leurs plumiers des gommes</w:t>
      </w:r>
    </w:p>
    <w:p w:rsidR="00000000" w:rsidRDefault="00D01FB1">
      <w:pPr>
        <w:tabs>
          <w:tab w:val="left" w:pos="540"/>
        </w:tabs>
        <w:jc w:val="center"/>
        <w:rPr>
          <w:rFonts w:ascii="Rockwell" w:hAnsi="Rockwell"/>
          <w:bCs/>
        </w:rPr>
      </w:pPr>
      <w:r>
        <w:rPr>
          <w:rFonts w:ascii="Rockwell" w:hAnsi="Rockwell"/>
          <w:bCs/>
        </w:rPr>
        <w:t>Et des hannetons du matin,</w:t>
      </w:r>
    </w:p>
    <w:p w:rsidR="00000000" w:rsidRDefault="00D01FB1">
      <w:pPr>
        <w:tabs>
          <w:tab w:val="left" w:pos="540"/>
        </w:tabs>
        <w:jc w:val="center"/>
        <w:rPr>
          <w:rFonts w:ascii="Rockwell" w:hAnsi="Rockwell"/>
          <w:bCs/>
        </w:rPr>
      </w:pPr>
      <w:r>
        <w:rPr>
          <w:rFonts w:ascii="Rockwell" w:hAnsi="Rockwell"/>
          <w:bCs/>
        </w:rPr>
        <w:t>Dans leurs poches du pain, des pommes,</w:t>
      </w:r>
    </w:p>
    <w:p w:rsidR="00000000" w:rsidRDefault="00D01FB1">
      <w:pPr>
        <w:tabs>
          <w:tab w:val="left" w:pos="540"/>
        </w:tabs>
        <w:jc w:val="center"/>
        <w:rPr>
          <w:rFonts w:ascii="Rockwell" w:hAnsi="Rockwell"/>
          <w:bCs/>
        </w:rPr>
      </w:pPr>
      <w:r>
        <w:rPr>
          <w:rFonts w:ascii="Rockwell" w:hAnsi="Rockwell"/>
          <w:bCs/>
        </w:rPr>
        <w:t>Des billes, ô précieux butin</w:t>
      </w:r>
    </w:p>
    <w:p w:rsidR="00000000" w:rsidRDefault="00D01FB1">
      <w:pPr>
        <w:tabs>
          <w:tab w:val="left" w:pos="540"/>
        </w:tabs>
        <w:jc w:val="center"/>
        <w:rPr>
          <w:rFonts w:ascii="Rockwell" w:hAnsi="Rockwell"/>
          <w:bCs/>
        </w:rPr>
      </w:pPr>
      <w:r>
        <w:rPr>
          <w:rFonts w:ascii="Rockwell" w:hAnsi="Rockwell"/>
          <w:bCs/>
        </w:rPr>
        <w:t>Gagné sur d’autres petits hommes.</w:t>
      </w:r>
    </w:p>
    <w:p w:rsidR="00000000" w:rsidRDefault="00D01FB1">
      <w:pPr>
        <w:tabs>
          <w:tab w:val="left" w:pos="540"/>
        </w:tabs>
        <w:jc w:val="center"/>
        <w:rPr>
          <w:rFonts w:ascii="Rockwell" w:hAnsi="Rockwell"/>
          <w:bCs/>
        </w:rPr>
      </w:pPr>
    </w:p>
    <w:p w:rsidR="00000000" w:rsidRDefault="00D01FB1">
      <w:pPr>
        <w:tabs>
          <w:tab w:val="left" w:pos="540"/>
        </w:tabs>
        <w:jc w:val="center"/>
        <w:rPr>
          <w:rFonts w:ascii="Rockwell" w:hAnsi="Rockwell"/>
          <w:bCs/>
        </w:rPr>
      </w:pPr>
      <w:r>
        <w:rPr>
          <w:rFonts w:ascii="Rockwell" w:hAnsi="Rockwell"/>
          <w:bCs/>
        </w:rPr>
        <w:t>Ils ont la ruse et la paresse</w:t>
      </w:r>
    </w:p>
    <w:p w:rsidR="00000000" w:rsidRDefault="00D01FB1">
      <w:pPr>
        <w:tabs>
          <w:tab w:val="left" w:pos="540"/>
        </w:tabs>
        <w:jc w:val="center"/>
        <w:rPr>
          <w:rFonts w:ascii="Rockwell" w:hAnsi="Rockwell"/>
          <w:bCs/>
        </w:rPr>
      </w:pPr>
      <w:r>
        <w:rPr>
          <w:rFonts w:ascii="Rockwell" w:hAnsi="Rockwell"/>
          <w:bCs/>
        </w:rPr>
        <w:t>Mais l’innocence e</w:t>
      </w:r>
      <w:r>
        <w:rPr>
          <w:rFonts w:ascii="Rockwell" w:hAnsi="Rockwell"/>
          <w:bCs/>
        </w:rPr>
        <w:t>t la fraîcheur</w:t>
      </w:r>
    </w:p>
    <w:p w:rsidR="00000000" w:rsidRDefault="00D01FB1">
      <w:pPr>
        <w:tabs>
          <w:tab w:val="left" w:pos="540"/>
        </w:tabs>
        <w:jc w:val="center"/>
        <w:rPr>
          <w:rFonts w:ascii="Rockwell" w:hAnsi="Rockwell"/>
          <w:bCs/>
        </w:rPr>
      </w:pPr>
      <w:r>
        <w:rPr>
          <w:rFonts w:ascii="Rockwell" w:hAnsi="Rockwell"/>
          <w:bCs/>
        </w:rPr>
        <w:t>Près d’eux les filles ont des tresses</w:t>
      </w:r>
    </w:p>
    <w:p w:rsidR="00000000" w:rsidRDefault="00D01FB1">
      <w:pPr>
        <w:tabs>
          <w:tab w:val="left" w:pos="540"/>
        </w:tabs>
        <w:jc w:val="center"/>
        <w:rPr>
          <w:rFonts w:ascii="Rockwell" w:hAnsi="Rockwell"/>
          <w:bCs/>
        </w:rPr>
      </w:pPr>
      <w:r>
        <w:rPr>
          <w:rFonts w:ascii="Rockwell" w:hAnsi="Rockwell"/>
          <w:bCs/>
        </w:rPr>
        <w:t>Et des yeux bleus couleur de fleur,</w:t>
      </w:r>
    </w:p>
    <w:p w:rsidR="00000000" w:rsidRDefault="00D01FB1">
      <w:pPr>
        <w:tabs>
          <w:tab w:val="left" w:pos="540"/>
        </w:tabs>
        <w:jc w:val="center"/>
        <w:rPr>
          <w:rFonts w:ascii="Rockwell" w:hAnsi="Rockwell"/>
          <w:bCs/>
        </w:rPr>
      </w:pPr>
      <w:r>
        <w:rPr>
          <w:rFonts w:ascii="Rockwell" w:hAnsi="Rockwell"/>
          <w:bCs/>
        </w:rPr>
        <w:t>Et des vraies fleurs pour leur maîtresse.</w:t>
      </w:r>
    </w:p>
    <w:p w:rsidR="00000000" w:rsidRDefault="00D01FB1">
      <w:pPr>
        <w:tabs>
          <w:tab w:val="left" w:pos="540"/>
        </w:tabs>
        <w:jc w:val="center"/>
        <w:rPr>
          <w:rFonts w:ascii="Rockwell" w:hAnsi="Rockwell"/>
          <w:bCs/>
        </w:rPr>
      </w:pPr>
    </w:p>
    <w:p w:rsidR="00000000" w:rsidRDefault="00D01FB1">
      <w:pPr>
        <w:tabs>
          <w:tab w:val="left" w:pos="540"/>
        </w:tabs>
        <w:jc w:val="center"/>
        <w:rPr>
          <w:rFonts w:ascii="Rockwell" w:hAnsi="Rockwell"/>
          <w:bCs/>
        </w:rPr>
      </w:pPr>
      <w:r>
        <w:rPr>
          <w:rFonts w:ascii="Rockwell" w:hAnsi="Rockwell"/>
          <w:bCs/>
        </w:rPr>
        <w:t>Puis les voilà tous à s’asseoir.</w:t>
      </w:r>
    </w:p>
    <w:p w:rsidR="00000000" w:rsidRDefault="00D01FB1">
      <w:pPr>
        <w:tabs>
          <w:tab w:val="left" w:pos="540"/>
        </w:tabs>
        <w:jc w:val="center"/>
        <w:rPr>
          <w:rFonts w:ascii="Rockwell" w:hAnsi="Rockwell"/>
          <w:bCs/>
        </w:rPr>
      </w:pPr>
      <w:r>
        <w:rPr>
          <w:rFonts w:ascii="Rockwell" w:hAnsi="Rockwell"/>
          <w:bCs/>
        </w:rPr>
        <w:t>Dans l’école crépie de lune</w:t>
      </w:r>
    </w:p>
    <w:p w:rsidR="00000000" w:rsidRDefault="00D01FB1">
      <w:pPr>
        <w:tabs>
          <w:tab w:val="left" w:pos="540"/>
        </w:tabs>
        <w:jc w:val="center"/>
        <w:rPr>
          <w:rFonts w:ascii="Rockwell" w:hAnsi="Rockwell"/>
          <w:bCs/>
        </w:rPr>
      </w:pPr>
      <w:r>
        <w:rPr>
          <w:rFonts w:ascii="Rockwell" w:hAnsi="Rockwell"/>
          <w:bCs/>
        </w:rPr>
        <w:t>On les enferme jusqu’au soir,</w:t>
      </w:r>
    </w:p>
    <w:p w:rsidR="00000000" w:rsidRDefault="00D01FB1">
      <w:pPr>
        <w:tabs>
          <w:tab w:val="left" w:pos="540"/>
        </w:tabs>
        <w:jc w:val="center"/>
        <w:rPr>
          <w:rFonts w:ascii="Rockwell" w:hAnsi="Rockwell"/>
          <w:bCs/>
        </w:rPr>
      </w:pPr>
      <w:r>
        <w:rPr>
          <w:rFonts w:ascii="Rockwell" w:hAnsi="Rockwell"/>
          <w:bCs/>
        </w:rPr>
        <w:t>Jusqu’à ce qu’il leur pousse plum</w:t>
      </w:r>
      <w:r>
        <w:rPr>
          <w:rFonts w:ascii="Rockwell" w:hAnsi="Rockwell"/>
          <w:bCs/>
        </w:rPr>
        <w:t>e</w:t>
      </w:r>
    </w:p>
    <w:p w:rsidR="00000000" w:rsidRDefault="00D01FB1">
      <w:pPr>
        <w:tabs>
          <w:tab w:val="left" w:pos="540"/>
        </w:tabs>
        <w:jc w:val="center"/>
        <w:rPr>
          <w:rFonts w:ascii="Rockwell" w:hAnsi="Rockwell"/>
          <w:bCs/>
        </w:rPr>
      </w:pPr>
      <w:r>
        <w:rPr>
          <w:rFonts w:ascii="Rockwell" w:hAnsi="Rockwell"/>
          <w:bCs/>
        </w:rPr>
        <w:t>Pour s’envoler. Après, bonsoir !</w:t>
      </w:r>
    </w:p>
    <w:p w:rsidR="00000000" w:rsidRDefault="00D01FB1">
      <w:pPr>
        <w:tabs>
          <w:tab w:val="left" w:pos="540"/>
        </w:tabs>
        <w:jc w:val="center"/>
        <w:rPr>
          <w:rFonts w:ascii="Rockwell" w:hAnsi="Rockwell"/>
          <w:bCs/>
        </w:rPr>
      </w:pPr>
    </w:p>
    <w:tbl>
      <w:tblPr>
        <w:tblpPr w:leftFromText="141" w:rightFromText="141" w:vertAnchor="text" w:horzAnchor="margin" w:tblpXSpec="right" w:tblpY="1076"/>
        <w:tblW w:w="0" w:type="auto"/>
        <w:tblBorders>
          <w:insideH w:val="single" w:sz="4" w:space="0" w:color="auto"/>
          <w:insideV w:val="single" w:sz="4" w:space="0" w:color="auto"/>
        </w:tblBorders>
        <w:tblCellMar>
          <w:left w:w="70" w:type="dxa"/>
          <w:right w:w="70" w:type="dxa"/>
        </w:tblCellMar>
        <w:tblLook w:val="0000"/>
      </w:tblPr>
      <w:tblGrid>
        <w:gridCol w:w="554"/>
      </w:tblGrid>
      <w:tr w:rsidR="00000000">
        <w:tblPrEx>
          <w:tblCellMar>
            <w:top w:w="0" w:type="dxa"/>
            <w:bottom w:w="0" w:type="dxa"/>
          </w:tblCellMar>
        </w:tblPrEx>
        <w:trPr>
          <w:cantSplit/>
          <w:trHeight w:val="4154"/>
        </w:trPr>
        <w:tc>
          <w:tcPr>
            <w:tcW w:w="554" w:type="dxa"/>
            <w:textDirection w:val="tbRl"/>
            <w:vAlign w:val="bottom"/>
          </w:tcPr>
          <w:p w:rsidR="00000000" w:rsidRDefault="00D01FB1">
            <w:pPr>
              <w:tabs>
                <w:tab w:val="left" w:pos="540"/>
              </w:tabs>
              <w:ind w:left="113" w:right="113"/>
              <w:jc w:val="center"/>
              <w:rPr>
                <w:b/>
                <w:bCs/>
                <w:i/>
                <w:iCs/>
                <w:sz w:val="22"/>
              </w:rPr>
            </w:pPr>
            <w:r>
              <w:rPr>
                <w:i/>
                <w:iCs/>
                <w:sz w:val="22"/>
              </w:rPr>
              <w:t>École rue Buffon 1956 (R. Doisneau)</w:t>
            </w:r>
          </w:p>
        </w:tc>
      </w:tr>
    </w:tbl>
    <w:p w:rsidR="00000000" w:rsidRDefault="00D01FB1">
      <w:pPr>
        <w:tabs>
          <w:tab w:val="left" w:pos="540"/>
        </w:tabs>
        <w:jc w:val="right"/>
        <w:rPr>
          <w:rFonts w:ascii="Sylfaen" w:hAnsi="Sylfaen"/>
          <w:b/>
          <w:i/>
          <w:iCs/>
          <w:sz w:val="22"/>
        </w:rPr>
      </w:pPr>
      <w:r>
        <w:rPr>
          <w:rFonts w:ascii="Rockwell" w:hAnsi="Rockwell"/>
          <w:b/>
          <w:i/>
          <w:iCs/>
        </w:rPr>
        <w:t>Maurice Fombeure</w:t>
      </w:r>
    </w:p>
    <w:p w:rsidR="00000000" w:rsidRDefault="00D01FB1">
      <w:pPr>
        <w:tabs>
          <w:tab w:val="left" w:pos="540"/>
        </w:tabs>
        <w:jc w:val="right"/>
        <w:rPr>
          <w:rFonts w:ascii="Franklin Gothic Demi Cond" w:hAnsi="Franklin Gothic Demi Cond"/>
          <w:sz w:val="22"/>
        </w:rPr>
      </w:pPr>
    </w:p>
    <w:p w:rsidR="00000000" w:rsidRDefault="00D01FB1">
      <w:pPr>
        <w:tabs>
          <w:tab w:val="left" w:pos="540"/>
        </w:tabs>
        <w:jc w:val="right"/>
        <w:rPr>
          <w:rFonts w:ascii="Franklin Gothic Demi Cond" w:hAnsi="Franklin Gothic Demi Cond"/>
          <w:sz w:val="22"/>
        </w:rPr>
      </w:pPr>
    </w:p>
    <w:tbl>
      <w:tblPr>
        <w:tblW w:w="54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tblGrid>
      <w:tr w:rsidR="00000000">
        <w:tblPrEx>
          <w:tblCellMar>
            <w:top w:w="0" w:type="dxa"/>
            <w:bottom w:w="0" w:type="dxa"/>
          </w:tblCellMar>
        </w:tblPrEx>
        <w:trPr>
          <w:trHeight w:val="1068"/>
        </w:trPr>
        <w:tc>
          <w:tcPr>
            <w:tcW w:w="5400" w:type="dxa"/>
          </w:tcPr>
          <w:p w:rsidR="00000000" w:rsidRDefault="00D01FB1">
            <w:pPr>
              <w:tabs>
                <w:tab w:val="left" w:pos="540"/>
              </w:tabs>
              <w:jc w:val="right"/>
              <w:rPr>
                <w:b/>
                <w:bCs/>
                <w:sz w:val="22"/>
              </w:rPr>
            </w:pPr>
          </w:p>
          <w:p w:rsidR="00000000" w:rsidRDefault="00D01FB1">
            <w:pPr>
              <w:tabs>
                <w:tab w:val="left" w:pos="540"/>
              </w:tabs>
              <w:jc w:val="center"/>
              <w:rPr>
                <w:smallCaps/>
                <w:sz w:val="22"/>
              </w:rPr>
            </w:pPr>
            <w:r>
              <w:rPr>
                <w:smallCaps/>
                <w:sz w:val="22"/>
              </w:rPr>
              <w:t>Quelques explications</w:t>
            </w:r>
          </w:p>
          <w:p w:rsidR="00000000" w:rsidRDefault="00D01FB1">
            <w:pPr>
              <w:tabs>
                <w:tab w:val="left" w:pos="540"/>
              </w:tabs>
              <w:ind w:left="180"/>
              <w:jc w:val="both"/>
              <w:rPr>
                <w:sz w:val="22"/>
              </w:rPr>
            </w:pPr>
          </w:p>
          <w:p w:rsidR="00000000" w:rsidRDefault="00D01FB1">
            <w:pPr>
              <w:tabs>
                <w:tab w:val="left" w:pos="540"/>
              </w:tabs>
              <w:ind w:left="180"/>
              <w:jc w:val="both"/>
              <w:rPr>
                <w:sz w:val="22"/>
              </w:rPr>
            </w:pPr>
            <w:r>
              <w:rPr>
                <w:sz w:val="22"/>
              </w:rPr>
              <w:t>Des galoches sont des sabots dont la semelle de bois est épaisse pour protéger de la boue.</w:t>
            </w:r>
          </w:p>
          <w:p w:rsidR="00000000" w:rsidRDefault="00D01FB1">
            <w:pPr>
              <w:tabs>
                <w:tab w:val="left" w:pos="540"/>
              </w:tabs>
              <w:ind w:left="180"/>
              <w:jc w:val="both"/>
              <w:rPr>
                <w:sz w:val="22"/>
              </w:rPr>
            </w:pPr>
          </w:p>
          <w:p w:rsidR="00000000" w:rsidRDefault="00D01FB1">
            <w:pPr>
              <w:tabs>
                <w:tab w:val="left" w:pos="540"/>
              </w:tabs>
              <w:ind w:left="180"/>
              <w:jc w:val="both"/>
              <w:rPr>
                <w:sz w:val="22"/>
              </w:rPr>
            </w:pPr>
            <w:r>
              <w:rPr>
                <w:sz w:val="22"/>
              </w:rPr>
              <w:t xml:space="preserve">Quelque chose (ou quelqu’un) d’intarissable est </w:t>
            </w:r>
            <w:r>
              <w:rPr>
                <w:sz w:val="22"/>
              </w:rPr>
              <w:t>quelque chose qui coule sans arrêt (ou qui parle sans s’arrêter).</w:t>
            </w:r>
          </w:p>
          <w:p w:rsidR="00000000" w:rsidRDefault="00D01FB1">
            <w:pPr>
              <w:tabs>
                <w:tab w:val="left" w:pos="540"/>
              </w:tabs>
              <w:ind w:left="180"/>
              <w:jc w:val="both"/>
              <w:rPr>
                <w:sz w:val="22"/>
              </w:rPr>
            </w:pPr>
          </w:p>
          <w:p w:rsidR="00000000" w:rsidRDefault="00D01FB1">
            <w:pPr>
              <w:tabs>
                <w:tab w:val="left" w:pos="540"/>
              </w:tabs>
              <w:ind w:left="180"/>
              <w:jc w:val="both"/>
              <w:rPr>
                <w:sz w:val="22"/>
              </w:rPr>
            </w:pPr>
            <w:r>
              <w:rPr>
                <w:sz w:val="22"/>
              </w:rPr>
              <w:t>Un plumier est une boîte en bois dans laquelle les écoliers mettaient leurs crayons, quand les trousses n’existaient pas.</w:t>
            </w:r>
          </w:p>
          <w:p w:rsidR="00000000" w:rsidRDefault="00D01FB1">
            <w:pPr>
              <w:tabs>
                <w:tab w:val="left" w:pos="540"/>
              </w:tabs>
              <w:ind w:left="180"/>
              <w:jc w:val="both"/>
              <w:rPr>
                <w:sz w:val="22"/>
              </w:rPr>
            </w:pPr>
          </w:p>
          <w:p w:rsidR="00000000" w:rsidRDefault="00D01FB1">
            <w:pPr>
              <w:tabs>
                <w:tab w:val="left" w:pos="540"/>
              </w:tabs>
              <w:ind w:left="180"/>
              <w:jc w:val="both"/>
              <w:rPr>
                <w:sz w:val="22"/>
              </w:rPr>
            </w:pPr>
            <w:r>
              <w:rPr>
                <w:sz w:val="22"/>
              </w:rPr>
              <w:t xml:space="preserve">Le butin est le trésor qu’on prend à celui qu’on a battu dans une </w:t>
            </w:r>
            <w:r>
              <w:rPr>
                <w:sz w:val="22"/>
              </w:rPr>
              <w:t>bataille ou dans un jeu.</w:t>
            </w:r>
          </w:p>
          <w:p w:rsidR="00000000" w:rsidRDefault="00D01FB1">
            <w:pPr>
              <w:tabs>
                <w:tab w:val="left" w:pos="540"/>
              </w:tabs>
              <w:ind w:left="180"/>
              <w:jc w:val="both"/>
              <w:rPr>
                <w:sz w:val="22"/>
              </w:rPr>
            </w:pPr>
          </w:p>
          <w:p w:rsidR="00000000" w:rsidRDefault="00D01FB1">
            <w:pPr>
              <w:tabs>
                <w:tab w:val="left" w:pos="540"/>
              </w:tabs>
              <w:ind w:left="180"/>
              <w:jc w:val="both"/>
              <w:rPr>
                <w:sz w:val="22"/>
              </w:rPr>
            </w:pPr>
            <w:r>
              <w:rPr>
                <w:sz w:val="22"/>
              </w:rPr>
              <w:t>Le crépi est ce qui recouvre les murs quand ils ne sont pas lisses et qu’ils donnent l’impression de gratter.</w:t>
            </w:r>
          </w:p>
          <w:p w:rsidR="00000000" w:rsidRDefault="00D01FB1">
            <w:pPr>
              <w:tabs>
                <w:tab w:val="left" w:pos="540"/>
              </w:tabs>
              <w:ind w:left="180"/>
              <w:jc w:val="both"/>
              <w:rPr>
                <w:sz w:val="22"/>
              </w:rPr>
            </w:pPr>
          </w:p>
          <w:p w:rsidR="00000000" w:rsidRDefault="00D01FB1">
            <w:pPr>
              <w:tabs>
                <w:tab w:val="left" w:pos="540"/>
              </w:tabs>
              <w:ind w:left="180"/>
              <w:jc w:val="both"/>
              <w:rPr>
                <w:sz w:val="22"/>
              </w:rPr>
            </w:pPr>
            <w:r>
              <w:rPr>
                <w:i/>
                <w:iCs/>
                <w:sz w:val="22"/>
              </w:rPr>
              <w:t>Jusqu’à ce qu’il leur pousse plume</w:t>
            </w:r>
            <w:r>
              <w:rPr>
                <w:sz w:val="22"/>
              </w:rPr>
              <w:t> : jusqu’à ce qu’il leur pousse des plumes.</w:t>
            </w:r>
          </w:p>
          <w:p w:rsidR="00000000" w:rsidRDefault="00D01FB1">
            <w:pPr>
              <w:tabs>
                <w:tab w:val="left" w:pos="540"/>
              </w:tabs>
              <w:jc w:val="right"/>
              <w:rPr>
                <w:b/>
                <w:bCs/>
                <w:sz w:val="22"/>
              </w:rPr>
            </w:pPr>
          </w:p>
        </w:tc>
      </w:tr>
    </w:tbl>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tbl>
      <w:tblPr>
        <w:tblpPr w:leftFromText="141" w:rightFromText="141"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35"/>
      </w:tblGrid>
      <w:tr w:rsidR="00000000">
        <w:tblPrEx>
          <w:tblCellMar>
            <w:top w:w="0" w:type="dxa"/>
            <w:bottom w:w="0" w:type="dxa"/>
          </w:tblCellMar>
        </w:tblPrEx>
        <w:trPr>
          <w:trHeight w:val="1589"/>
        </w:trPr>
        <w:tc>
          <w:tcPr>
            <w:tcW w:w="5135" w:type="dxa"/>
            <w:shd w:val="clear" w:color="auto" w:fill="F3F3F3"/>
          </w:tcPr>
          <w:p w:rsidR="00000000" w:rsidRDefault="00D01FB1">
            <w:pPr>
              <w:tabs>
                <w:tab w:val="left" w:pos="540"/>
              </w:tabs>
              <w:jc w:val="both"/>
              <w:rPr>
                <w:rFonts w:ascii="Rockwell Condensed" w:hAnsi="Rockwell Condensed"/>
                <w:sz w:val="28"/>
              </w:rPr>
            </w:pPr>
            <w:r>
              <w:rPr>
                <w:rFonts w:ascii="Rockwell Condensed" w:hAnsi="Rockwell Condensed"/>
                <w:b/>
                <w:bCs/>
                <w:sz w:val="28"/>
              </w:rPr>
              <w:t>Maurice Fombeure</w:t>
            </w:r>
            <w:r>
              <w:rPr>
                <w:rFonts w:ascii="Rockwell Condensed" w:hAnsi="Rockwell Condensed"/>
                <w:sz w:val="28"/>
              </w:rPr>
              <w:t xml:space="preserve"> est né en 1906 et</w:t>
            </w:r>
            <w:r>
              <w:rPr>
                <w:rFonts w:ascii="Rockwell Condensed" w:hAnsi="Rockwell Condensed"/>
                <w:sz w:val="28"/>
              </w:rPr>
              <w:t xml:space="preserve"> mort en 1981. C’était un professeur de français qui était aussi écrivain et poète.</w:t>
            </w:r>
          </w:p>
        </w:tc>
      </w:tr>
    </w:tbl>
    <w:p w:rsidR="00000000" w:rsidRDefault="00D01FB1">
      <w:pPr>
        <w:tabs>
          <w:tab w:val="left" w:pos="540"/>
        </w:tabs>
        <w:jc w:val="right"/>
        <w:rPr>
          <w:b/>
          <w:bCs/>
          <w:sz w:val="22"/>
        </w:rPr>
      </w:pPr>
    </w:p>
    <w:p w:rsidR="00000000" w:rsidRDefault="00D01FB1">
      <w:pPr>
        <w:tabs>
          <w:tab w:val="left" w:pos="540"/>
        </w:tabs>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9C5C2F">
      <w:pPr>
        <w:tabs>
          <w:tab w:val="left" w:pos="540"/>
        </w:tabs>
        <w:jc w:val="right"/>
        <w:rPr>
          <w:b/>
          <w:bCs/>
          <w:sz w:val="22"/>
        </w:rPr>
      </w:pPr>
      <w:r>
        <w:rPr>
          <w:noProof/>
          <w:sz w:val="20"/>
        </w:rPr>
        <w:drawing>
          <wp:anchor distT="0" distB="0" distL="114300" distR="114300" simplePos="0" relativeHeight="251660288" behindDoc="0" locked="0" layoutInCell="1" allowOverlap="1">
            <wp:simplePos x="0" y="0"/>
            <wp:positionH relativeFrom="column">
              <wp:posOffset>12700</wp:posOffset>
            </wp:positionH>
            <wp:positionV relativeFrom="paragraph">
              <wp:posOffset>141605</wp:posOffset>
            </wp:positionV>
            <wp:extent cx="1543685" cy="2514600"/>
            <wp:effectExtent l="19050" t="0" r="0" b="0"/>
            <wp:wrapTight wrapText="bothSides">
              <wp:wrapPolygon edited="0">
                <wp:start x="-267" y="0"/>
                <wp:lineTo x="-267" y="21436"/>
                <wp:lineTo x="21591" y="21436"/>
                <wp:lineTo x="21591" y="0"/>
                <wp:lineTo x="-267" y="0"/>
              </wp:wrapPolygon>
            </wp:wrapTight>
            <wp:docPr id="8" name="Image 8" descr="http://www.quenovel.be/Horticole/hortiimages/p21/05%2020%2006%20Hanneton%20commu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enovel.be/Horticole/hortiimages/p21/05%2020%2006%20Hanneton%20commun%201.jpg"/>
                    <pic:cNvPicPr>
                      <a:picLocks noChangeAspect="1" noChangeArrowheads="1"/>
                    </pic:cNvPicPr>
                  </pic:nvPicPr>
                  <pic:blipFill>
                    <a:blip r:embed="rId12" r:link="rId13" cstate="print"/>
                    <a:srcRect/>
                    <a:stretch>
                      <a:fillRect/>
                    </a:stretch>
                  </pic:blipFill>
                  <pic:spPr bwMode="auto">
                    <a:xfrm>
                      <a:off x="0" y="0"/>
                      <a:ext cx="1543685" cy="2514600"/>
                    </a:xfrm>
                    <a:prstGeom prst="rect">
                      <a:avLst/>
                    </a:prstGeom>
                    <a:noFill/>
                    <a:ln w="9525">
                      <a:noFill/>
                      <a:miter lim="800000"/>
                      <a:headEnd/>
                      <a:tailEnd/>
                    </a:ln>
                  </pic:spPr>
                </pic:pic>
              </a:graphicData>
            </a:graphic>
          </wp:anchor>
        </w:drawing>
      </w: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rPr>
          <w:i/>
          <w:iCs/>
          <w:sz w:val="22"/>
        </w:rPr>
      </w:pPr>
    </w:p>
    <w:p w:rsidR="00000000" w:rsidRDefault="00D01FB1">
      <w:pPr>
        <w:tabs>
          <w:tab w:val="left" w:pos="540"/>
        </w:tabs>
        <w:rPr>
          <w:i/>
          <w:iCs/>
          <w:sz w:val="22"/>
        </w:rPr>
      </w:pPr>
    </w:p>
    <w:p w:rsidR="00000000" w:rsidRDefault="00D01FB1">
      <w:pPr>
        <w:tabs>
          <w:tab w:val="left" w:pos="540"/>
        </w:tabs>
        <w:rPr>
          <w:i/>
          <w:iCs/>
          <w:sz w:val="22"/>
        </w:rPr>
      </w:pPr>
    </w:p>
    <w:p w:rsidR="00000000" w:rsidRDefault="00D01FB1">
      <w:pPr>
        <w:tabs>
          <w:tab w:val="left" w:pos="540"/>
        </w:tabs>
        <w:rPr>
          <w:i/>
          <w:iCs/>
          <w:sz w:val="22"/>
        </w:rPr>
      </w:pPr>
      <w:r>
        <w:rPr>
          <w:i/>
          <w:iCs/>
          <w:sz w:val="22"/>
        </w:rPr>
        <w:t>Le hanneton est un petit insecte de jardin, souvent roux, qui vole en faisant du bruit.</w:t>
      </w:r>
    </w:p>
    <w:p w:rsidR="00000000" w:rsidRDefault="00D01FB1">
      <w:pPr>
        <w:tabs>
          <w:tab w:val="left" w:pos="540"/>
        </w:tabs>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D01FB1">
      <w:pPr>
        <w:tabs>
          <w:tab w:val="left" w:pos="540"/>
        </w:tabs>
        <w:jc w:val="right"/>
        <w:rPr>
          <w:b/>
          <w:bCs/>
          <w:sz w:val="22"/>
        </w:rPr>
      </w:pPr>
    </w:p>
    <w:p w:rsidR="00000000" w:rsidRDefault="009C5C2F">
      <w:pPr>
        <w:tabs>
          <w:tab w:val="left" w:pos="540"/>
        </w:tabs>
        <w:jc w:val="right"/>
        <w:rPr>
          <w:b/>
          <w:bCs/>
          <w:sz w:val="22"/>
        </w:rPr>
      </w:pPr>
      <w:r>
        <w:rPr>
          <w:noProof/>
          <w:sz w:val="20"/>
        </w:rPr>
        <w:drawing>
          <wp:anchor distT="0" distB="0" distL="114300" distR="114300" simplePos="0" relativeHeight="251661312" behindDoc="1" locked="0" layoutInCell="1" allowOverlap="1">
            <wp:simplePos x="0" y="0"/>
            <wp:positionH relativeFrom="column">
              <wp:posOffset>12700</wp:posOffset>
            </wp:positionH>
            <wp:positionV relativeFrom="paragraph">
              <wp:posOffset>12065</wp:posOffset>
            </wp:positionV>
            <wp:extent cx="2857500" cy="2857500"/>
            <wp:effectExtent l="19050" t="0" r="0" b="0"/>
            <wp:wrapTight wrapText="bothSides">
              <wp:wrapPolygon edited="0">
                <wp:start x="-144" y="0"/>
                <wp:lineTo x="-144" y="21456"/>
                <wp:lineTo x="21600" y="21456"/>
                <wp:lineTo x="21600" y="0"/>
                <wp:lineTo x="-144" y="0"/>
              </wp:wrapPolygon>
            </wp:wrapTight>
            <wp:docPr id="9" name="Image 9" descr="Doisn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isneau"/>
                    <pic:cNvPicPr>
                      <a:picLocks noChangeAspect="1" noChangeArrowheads="1"/>
                    </pic:cNvPicPr>
                  </pic:nvPicPr>
                  <pic:blipFill>
                    <a:blip r:embed="rId14" r:link="rId15"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000000" w:rsidRDefault="00D01FB1">
      <w:pPr>
        <w:tabs>
          <w:tab w:val="left" w:pos="540"/>
        </w:tabs>
        <w:jc w:val="right"/>
        <w:rPr>
          <w:b/>
          <w:bCs/>
          <w:sz w:val="22"/>
        </w:rPr>
      </w:pPr>
    </w:p>
    <w:p w:rsidR="00000000" w:rsidRDefault="00D01FB1">
      <w:pPr>
        <w:tabs>
          <w:tab w:val="left" w:pos="540"/>
        </w:tabs>
        <w:rPr>
          <w:sz w:val="22"/>
        </w:rPr>
      </w:pPr>
    </w:p>
    <w:p w:rsidR="00000000" w:rsidRDefault="00D01FB1">
      <w:pPr>
        <w:tabs>
          <w:tab w:val="left" w:pos="540"/>
        </w:tabs>
        <w:rPr>
          <w:sz w:val="22"/>
        </w:rPr>
      </w:pPr>
      <w:r>
        <w:rPr>
          <w:sz w:val="22"/>
        </w:rPr>
        <w:t>Cette photographie a été prise en 1956 par un célèbre pho</w:t>
      </w:r>
      <w:r>
        <w:rPr>
          <w:sz w:val="22"/>
        </w:rPr>
        <w:t>tographe, qui s’appelait Robert Doisneau. C’est une image très connue.</w:t>
      </w:r>
    </w:p>
    <w:p w:rsidR="00000000" w:rsidRDefault="00D01FB1">
      <w:pPr>
        <w:tabs>
          <w:tab w:val="left" w:pos="540"/>
        </w:tabs>
        <w:jc w:val="both"/>
        <w:rPr>
          <w:b/>
          <w:bCs/>
          <w:sz w:val="22"/>
        </w:rPr>
      </w:pPr>
    </w:p>
    <w:p w:rsidR="00000000" w:rsidRDefault="00D01FB1">
      <w:pPr>
        <w:tabs>
          <w:tab w:val="left" w:pos="540"/>
        </w:tabs>
        <w:jc w:val="both"/>
        <w:rPr>
          <w:b/>
          <w:bCs/>
          <w:sz w:val="22"/>
        </w:rPr>
      </w:pPr>
    </w:p>
    <w:p w:rsidR="00000000" w:rsidRDefault="00D01FB1">
      <w:pPr>
        <w:tabs>
          <w:tab w:val="left" w:pos="540"/>
        </w:tabs>
        <w:jc w:val="both"/>
        <w:rPr>
          <w:b/>
          <w:bCs/>
          <w:sz w:val="22"/>
        </w:rPr>
      </w:pPr>
    </w:p>
    <w:p w:rsidR="00000000" w:rsidRDefault="00D01FB1">
      <w:pPr>
        <w:tabs>
          <w:tab w:val="left" w:pos="540"/>
        </w:tabs>
        <w:jc w:val="both"/>
        <w:rPr>
          <w:b/>
          <w:bCs/>
          <w:sz w:val="22"/>
        </w:rPr>
      </w:pPr>
    </w:p>
    <w:p w:rsidR="00000000" w:rsidRDefault="00D01FB1">
      <w:pPr>
        <w:tabs>
          <w:tab w:val="left" w:pos="540"/>
        </w:tabs>
        <w:jc w:val="both"/>
        <w:rPr>
          <w:b/>
          <w:bCs/>
          <w:sz w:val="22"/>
        </w:rPr>
      </w:pPr>
    </w:p>
    <w:p w:rsidR="00000000" w:rsidRDefault="00D01FB1">
      <w:pPr>
        <w:tabs>
          <w:tab w:val="left" w:pos="540"/>
        </w:tabs>
        <w:jc w:val="both"/>
        <w:rPr>
          <w:b/>
          <w:bCs/>
          <w:sz w:val="22"/>
        </w:rPr>
      </w:pPr>
    </w:p>
    <w:p w:rsidR="00000000" w:rsidRDefault="00D01FB1">
      <w:pPr>
        <w:tabs>
          <w:tab w:val="left" w:pos="540"/>
        </w:tabs>
        <w:jc w:val="both"/>
        <w:rPr>
          <w:b/>
          <w:bCs/>
          <w:sz w:val="22"/>
        </w:rPr>
        <w:sectPr w:rsidR="00000000">
          <w:pgSz w:w="11906" w:h="16838"/>
          <w:pgMar w:top="567" w:right="567" w:bottom="567" w:left="567" w:header="709" w:footer="709" w:gutter="0"/>
          <w:cols w:num="2"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0"/>
        <w:gridCol w:w="5040"/>
        <w:gridCol w:w="1122"/>
      </w:tblGrid>
      <w:tr w:rsidR="00000000">
        <w:tblPrEx>
          <w:tblCellMar>
            <w:top w:w="0" w:type="dxa"/>
            <w:bottom w:w="0" w:type="dxa"/>
          </w:tblCellMar>
        </w:tblPrEx>
        <w:trPr>
          <w:cantSplit/>
          <w:trHeight w:val="709"/>
        </w:trPr>
        <w:tc>
          <w:tcPr>
            <w:tcW w:w="4750" w:type="dxa"/>
          </w:tcPr>
          <w:p w:rsidR="00000000" w:rsidRDefault="00D01FB1">
            <w:r>
              <w:lastRenderedPageBreak/>
              <w:t>Prénom, Nom</w:t>
            </w:r>
          </w:p>
        </w:tc>
        <w:tc>
          <w:tcPr>
            <w:tcW w:w="5040" w:type="dxa"/>
          </w:tcPr>
          <w:p w:rsidR="00000000" w:rsidRDefault="00D01FB1">
            <w:r>
              <w:t>Date</w:t>
            </w:r>
          </w:p>
        </w:tc>
        <w:tc>
          <w:tcPr>
            <w:tcW w:w="1122" w:type="dxa"/>
          </w:tcPr>
          <w:p w:rsidR="00000000" w:rsidRDefault="00D01FB1"/>
        </w:tc>
      </w:tr>
      <w:tr w:rsidR="00000000">
        <w:tblPrEx>
          <w:tblCellMar>
            <w:top w:w="0" w:type="dxa"/>
            <w:bottom w:w="0" w:type="dxa"/>
          </w:tblCellMar>
        </w:tblPrEx>
        <w:trPr>
          <w:cantSplit/>
          <w:trHeight w:val="1066"/>
        </w:trPr>
        <w:tc>
          <w:tcPr>
            <w:tcW w:w="10912" w:type="dxa"/>
            <w:gridSpan w:val="3"/>
          </w:tcPr>
          <w:p w:rsidR="00000000" w:rsidRDefault="00D01FB1"/>
        </w:tc>
      </w:tr>
    </w:tbl>
    <w:p w:rsidR="00000000" w:rsidRDefault="00D01FB1"/>
    <w:p w:rsidR="00000000" w:rsidRDefault="00D01FB1">
      <w:pPr>
        <w:jc w:val="center"/>
      </w:pPr>
      <w:r>
        <w:rPr>
          <w:b/>
          <w:bCs/>
          <w:sz w:val="28"/>
        </w:rPr>
        <w:t>Les écoliers</w:t>
      </w:r>
    </w:p>
    <w:p w:rsidR="00000000" w:rsidRDefault="00D01FB1"/>
    <w:p w:rsidR="00000000" w:rsidRDefault="00D01FB1">
      <w:pPr>
        <w:pBdr>
          <w:right w:val="single" w:sz="4" w:space="4" w:color="auto"/>
        </w:pBdr>
        <w:ind w:right="692"/>
        <w:rPr>
          <w:b/>
          <w:bCs/>
        </w:rPr>
      </w:pPr>
      <w:r>
        <w:rPr>
          <w:b/>
          <w:bCs/>
        </w:rPr>
        <w:t>Réponds aux questions (en faisant des phrases).</w:t>
      </w:r>
    </w:p>
    <w:p w:rsidR="00000000" w:rsidRDefault="00D01FB1">
      <w:pPr>
        <w:pBdr>
          <w:right w:val="single" w:sz="4" w:space="4" w:color="auto"/>
        </w:pBdr>
        <w:ind w:right="692"/>
      </w:pPr>
    </w:p>
    <w:p w:rsidR="00000000" w:rsidRDefault="00D01FB1">
      <w:pPr>
        <w:pBdr>
          <w:right w:val="single" w:sz="4" w:space="4" w:color="auto"/>
        </w:pBdr>
        <w:ind w:right="692"/>
      </w:pPr>
      <w:r>
        <w:t>1 - Quel est le titre du poème ? …………………………………………………………………………….</w:t>
      </w:r>
    </w:p>
    <w:p w:rsidR="00000000" w:rsidRDefault="00D01FB1">
      <w:pPr>
        <w:pBdr>
          <w:right w:val="single" w:sz="4" w:space="4" w:color="auto"/>
        </w:pBdr>
        <w:ind w:right="692"/>
      </w:pPr>
    </w:p>
    <w:p w:rsidR="00000000" w:rsidRDefault="00D01FB1">
      <w:pPr>
        <w:pBdr>
          <w:right w:val="single" w:sz="4" w:space="4" w:color="auto"/>
        </w:pBdr>
        <w:ind w:right="692"/>
      </w:pPr>
      <w:r>
        <w:t>2 – Qui est l’auteur de ce poè</w:t>
      </w:r>
      <w:r>
        <w:t>me ? …………………………………………………………………………</w:t>
      </w:r>
    </w:p>
    <w:p w:rsidR="00000000" w:rsidRDefault="00D01FB1">
      <w:pPr>
        <w:pBdr>
          <w:right w:val="single" w:sz="4" w:space="4" w:color="auto"/>
        </w:pBdr>
        <w:ind w:right="692"/>
      </w:pPr>
    </w:p>
    <w:p w:rsidR="00000000" w:rsidRDefault="00D01FB1">
      <w:pPr>
        <w:pBdr>
          <w:right w:val="single" w:sz="4" w:space="4" w:color="auto"/>
        </w:pBdr>
        <w:ind w:right="692"/>
      </w:pPr>
      <w:r>
        <w:t>3 – En quelle année l’auteur est-il né ? …………………………………………………………………….</w:t>
      </w:r>
    </w:p>
    <w:p w:rsidR="00000000" w:rsidRDefault="00D01FB1">
      <w:pPr>
        <w:pBdr>
          <w:right w:val="single" w:sz="4" w:space="4" w:color="auto"/>
        </w:pBdr>
        <w:ind w:right="692"/>
      </w:pPr>
    </w:p>
    <w:p w:rsidR="00000000" w:rsidRDefault="00D01FB1">
      <w:pPr>
        <w:pBdr>
          <w:right w:val="single" w:sz="4" w:space="4" w:color="auto"/>
        </w:pBdr>
        <w:ind w:right="692"/>
      </w:pPr>
      <w:r>
        <w:t>4 – Est-il toujours vivant ?………………………………………………………………………………….</w:t>
      </w:r>
    </w:p>
    <w:p w:rsidR="00000000" w:rsidRDefault="00D01FB1">
      <w:pPr>
        <w:pBdr>
          <w:right w:val="single" w:sz="4" w:space="4" w:color="auto"/>
        </w:pBdr>
        <w:ind w:right="692"/>
      </w:pPr>
    </w:p>
    <w:p w:rsidR="00000000" w:rsidRDefault="00D01FB1">
      <w:pPr>
        <w:pBdr>
          <w:right w:val="single" w:sz="4" w:space="4" w:color="auto"/>
        </w:pBdr>
        <w:ind w:right="692"/>
      </w:pPr>
      <w:r>
        <w:t>5 – Qu’ont les enfants dans leurs poches ? ………………………………………………………………...</w:t>
      </w:r>
    </w:p>
    <w:p w:rsidR="00000000" w:rsidRDefault="00D01FB1">
      <w:pPr>
        <w:pBdr>
          <w:right w:val="single" w:sz="4" w:space="4" w:color="auto"/>
        </w:pBdr>
        <w:ind w:right="692"/>
      </w:pPr>
    </w:p>
    <w:p w:rsidR="00000000" w:rsidRDefault="00D01FB1">
      <w:pPr>
        <w:pBdr>
          <w:right w:val="single" w:sz="4" w:space="4" w:color="auto"/>
        </w:pBdr>
        <w:spacing w:line="360" w:lineRule="auto"/>
        <w:ind w:right="692"/>
      </w:pPr>
      <w:r>
        <w:t>6 – Qu’ont-ils da</w:t>
      </w:r>
      <w:r>
        <w:t>ns leurs plumiers ?……………………………………………………………………….</w:t>
      </w:r>
    </w:p>
    <w:p w:rsidR="00000000" w:rsidRDefault="00D01FB1">
      <w:pPr>
        <w:pBdr>
          <w:right w:val="single" w:sz="4" w:space="4" w:color="auto"/>
        </w:pBdr>
        <w:spacing w:line="360" w:lineRule="auto"/>
        <w:ind w:right="692"/>
      </w:pPr>
      <w:r>
        <w:t>………………………………………………………………………………………………………………</w:t>
      </w:r>
    </w:p>
    <w:p w:rsidR="00000000" w:rsidRDefault="00D01FB1">
      <w:pPr>
        <w:pBdr>
          <w:right w:val="single" w:sz="4" w:space="4" w:color="auto"/>
        </w:pBdr>
        <w:ind w:right="692"/>
      </w:pPr>
    </w:p>
    <w:p w:rsidR="00000000" w:rsidRDefault="00D01FB1">
      <w:pPr>
        <w:pBdr>
          <w:right w:val="single" w:sz="4" w:space="4" w:color="auto"/>
        </w:pBdr>
        <w:ind w:right="692"/>
      </w:pPr>
      <w:r>
        <w:t>7 – Combien de vers comporte ce poème ? ………………………………………………………………..</w:t>
      </w:r>
    </w:p>
    <w:p w:rsidR="00000000" w:rsidRDefault="00D01FB1">
      <w:pPr>
        <w:pBdr>
          <w:right w:val="single" w:sz="4" w:space="4" w:color="auto"/>
        </w:pBdr>
        <w:ind w:right="692"/>
      </w:pPr>
    </w:p>
    <w:p w:rsidR="00000000" w:rsidRDefault="00D01FB1">
      <w:pPr>
        <w:pBdr>
          <w:right w:val="single" w:sz="4" w:space="4" w:color="auto"/>
        </w:pBdr>
        <w:ind w:right="692"/>
      </w:pPr>
      <w:r>
        <w:t>8 – Par quoi commence chaque vers ? ……………………………………………………………………..</w:t>
      </w:r>
    </w:p>
    <w:p w:rsidR="00000000" w:rsidRDefault="00D01FB1">
      <w:pPr>
        <w:pBdr>
          <w:right w:val="single" w:sz="4" w:space="4" w:color="auto"/>
        </w:pBdr>
        <w:ind w:right="692"/>
        <w:jc w:val="both"/>
      </w:pPr>
    </w:p>
    <w:p w:rsidR="00000000" w:rsidRDefault="00D01FB1">
      <w:pPr>
        <w:pBdr>
          <w:right w:val="single" w:sz="4" w:space="4" w:color="auto"/>
        </w:pBdr>
        <w:ind w:right="692"/>
        <w:jc w:val="both"/>
      </w:pPr>
    </w:p>
    <w:p w:rsidR="00000000" w:rsidRDefault="00D01FB1">
      <w:pPr>
        <w:pBdr>
          <w:right w:val="single" w:sz="4" w:space="4" w:color="auto"/>
        </w:pBdr>
        <w:ind w:right="692"/>
        <w:jc w:val="both"/>
      </w:pPr>
      <w:r>
        <w:rPr>
          <w:b/>
          <w:bCs/>
        </w:rPr>
        <w:t>Lis et observe ce vers :</w:t>
      </w:r>
    </w:p>
    <w:p w:rsidR="00000000" w:rsidRDefault="00D01FB1">
      <w:pPr>
        <w:pBdr>
          <w:right w:val="single" w:sz="4" w:space="4" w:color="auto"/>
        </w:pBdr>
        <w:ind w:right="692"/>
        <w:jc w:val="both"/>
      </w:pPr>
    </w:p>
    <w:p w:rsidR="00000000" w:rsidRDefault="00D01FB1">
      <w:pPr>
        <w:pBdr>
          <w:right w:val="single" w:sz="4" w:space="4" w:color="auto"/>
        </w:pBdr>
        <w:ind w:right="692"/>
        <w:jc w:val="both"/>
        <w:rPr>
          <w:u w:val="single"/>
        </w:rPr>
      </w:pPr>
      <w:r>
        <w:rPr>
          <w:u w:val="single"/>
        </w:rPr>
        <w:t>Pui</w:t>
      </w:r>
      <w:r>
        <w:rPr>
          <w:u w:val="single"/>
        </w:rPr>
        <w:t>s les voilà tous à s’asseoir.</w:t>
      </w:r>
    </w:p>
    <w:p w:rsidR="00000000" w:rsidRDefault="00D01FB1">
      <w:pPr>
        <w:pBdr>
          <w:right w:val="single" w:sz="4" w:space="4" w:color="auto"/>
        </w:pBdr>
        <w:ind w:right="692"/>
        <w:jc w:val="both"/>
      </w:pPr>
    </w:p>
    <w:p w:rsidR="00000000" w:rsidRDefault="00D01FB1">
      <w:pPr>
        <w:pBdr>
          <w:right w:val="single" w:sz="4" w:space="4" w:color="auto"/>
        </w:pBdr>
        <w:ind w:right="692"/>
        <w:jc w:val="both"/>
      </w:pPr>
      <w:r>
        <w:t>9 - Y a-t-il un verbe conjugué dans ce vers ? Si oui, lequel ?………………………………………………</w:t>
      </w:r>
    </w:p>
    <w:p w:rsidR="00000000" w:rsidRDefault="00D01FB1">
      <w:pPr>
        <w:pBdr>
          <w:right w:val="single" w:sz="4" w:space="4" w:color="auto"/>
        </w:pBdr>
        <w:ind w:right="692"/>
        <w:jc w:val="both"/>
      </w:pPr>
    </w:p>
    <w:p w:rsidR="00000000" w:rsidRDefault="00D01FB1">
      <w:pPr>
        <w:pBdr>
          <w:right w:val="single" w:sz="4" w:space="4" w:color="auto"/>
        </w:pBdr>
        <w:ind w:right="692"/>
        <w:jc w:val="both"/>
      </w:pPr>
      <w:r>
        <w:t>10 - Y a-t-il un verbe à l’infinitif dans ce vers ? Si oui, lequel ?…………………………………………...</w:t>
      </w:r>
    </w:p>
    <w:p w:rsidR="00000000" w:rsidRDefault="00D01FB1">
      <w:pPr>
        <w:pBdr>
          <w:right w:val="single" w:sz="4" w:space="4" w:color="auto"/>
        </w:pBdr>
        <w:ind w:right="692"/>
        <w:jc w:val="both"/>
      </w:pPr>
    </w:p>
    <w:p w:rsidR="00000000" w:rsidRDefault="00D01FB1">
      <w:pPr>
        <w:pBdr>
          <w:right w:val="single" w:sz="4" w:space="4" w:color="auto"/>
        </w:pBdr>
        <w:ind w:right="692"/>
        <w:jc w:val="both"/>
      </w:pPr>
      <w:r>
        <w:t>11 - Combien comptes-tu de syllabes dans ce vers ?…………</w:t>
      </w:r>
      <w:r>
        <w:t>…………………………………………….</w:t>
      </w:r>
    </w:p>
    <w:p w:rsidR="00000000" w:rsidRDefault="00D01FB1">
      <w:pPr>
        <w:pBdr>
          <w:right w:val="single" w:sz="4" w:space="4" w:color="auto"/>
        </w:pBdr>
        <w:ind w:right="692"/>
        <w:jc w:val="both"/>
      </w:pPr>
    </w:p>
    <w:p w:rsidR="00000000" w:rsidRDefault="00D01FB1">
      <w:pPr>
        <w:pBdr>
          <w:right w:val="single" w:sz="4" w:space="4" w:color="auto"/>
        </w:pBdr>
        <w:ind w:right="692"/>
        <w:jc w:val="both"/>
      </w:pPr>
      <w:r>
        <w:t>12 – Avec quel mot du poème rime « s’asseoir » ? ………………………………………………………..</w:t>
      </w:r>
    </w:p>
    <w:p w:rsidR="00000000" w:rsidRDefault="00D01FB1">
      <w:pPr>
        <w:pBdr>
          <w:right w:val="single" w:sz="4" w:space="4" w:color="auto"/>
        </w:pBdr>
        <w:ind w:right="692"/>
        <w:jc w:val="both"/>
        <w:rPr>
          <w:b/>
          <w:bCs/>
        </w:rPr>
      </w:pPr>
    </w:p>
    <w:p w:rsidR="00000000" w:rsidRDefault="00D01FB1">
      <w:pPr>
        <w:pBdr>
          <w:right w:val="single" w:sz="4" w:space="4" w:color="auto"/>
        </w:pBdr>
        <w:ind w:right="692"/>
        <w:jc w:val="both"/>
        <w:rPr>
          <w:b/>
          <w:bCs/>
        </w:rPr>
      </w:pPr>
    </w:p>
    <w:p w:rsidR="00000000" w:rsidRDefault="00D01FB1">
      <w:pPr>
        <w:pBdr>
          <w:right w:val="single" w:sz="4" w:space="4" w:color="auto"/>
        </w:pBdr>
        <w:ind w:right="692"/>
        <w:jc w:val="both"/>
        <w:rPr>
          <w:b/>
          <w:bCs/>
        </w:rPr>
      </w:pPr>
      <w:r>
        <w:rPr>
          <w:b/>
          <w:bCs/>
        </w:rPr>
        <w:t>Observe la photographie.</w:t>
      </w:r>
    </w:p>
    <w:p w:rsidR="00000000" w:rsidRDefault="00D01FB1">
      <w:pPr>
        <w:pBdr>
          <w:right w:val="single" w:sz="4" w:space="4" w:color="auto"/>
        </w:pBdr>
        <w:ind w:right="692"/>
        <w:jc w:val="both"/>
        <w:rPr>
          <w:b/>
          <w:bCs/>
        </w:rPr>
      </w:pPr>
    </w:p>
    <w:p w:rsidR="00000000" w:rsidRDefault="00D01FB1">
      <w:pPr>
        <w:pBdr>
          <w:right w:val="single" w:sz="4" w:space="4" w:color="auto"/>
        </w:pBdr>
        <w:ind w:right="692"/>
        <w:jc w:val="both"/>
      </w:pPr>
      <w:r>
        <w:t>13 – Qui a pris cette photographie ?………………………………………………………………………..</w:t>
      </w:r>
    </w:p>
    <w:p w:rsidR="00000000" w:rsidRDefault="00D01FB1">
      <w:pPr>
        <w:pBdr>
          <w:right w:val="single" w:sz="4" w:space="4" w:color="auto"/>
        </w:pBdr>
        <w:ind w:right="692"/>
        <w:jc w:val="both"/>
      </w:pPr>
    </w:p>
    <w:p w:rsidR="00000000" w:rsidRDefault="00D01FB1">
      <w:pPr>
        <w:pBdr>
          <w:right w:val="single" w:sz="4" w:space="4" w:color="auto"/>
        </w:pBdr>
        <w:ind w:right="692"/>
        <w:jc w:val="both"/>
      </w:pPr>
      <w:r>
        <w:t>14 – En quelle année ce cliché a-t-il été pris ?……………………………………………………</w:t>
      </w:r>
      <w:r>
        <w:t>………...</w:t>
      </w:r>
    </w:p>
    <w:p w:rsidR="00000000" w:rsidRDefault="00D01FB1">
      <w:pPr>
        <w:pBdr>
          <w:right w:val="single" w:sz="4" w:space="4" w:color="auto"/>
        </w:pBdr>
        <w:ind w:right="692"/>
        <w:jc w:val="both"/>
      </w:pPr>
    </w:p>
    <w:p w:rsidR="00000000" w:rsidRDefault="00D01FB1">
      <w:pPr>
        <w:pBdr>
          <w:right w:val="single" w:sz="4" w:space="4" w:color="auto"/>
        </w:pBdr>
        <w:spacing w:line="360" w:lineRule="auto"/>
        <w:ind w:right="692"/>
        <w:jc w:val="both"/>
      </w:pPr>
      <w:r>
        <w:t>15 – Il y a combien d’années cette photographie a-t-elle été prise ?……………………………………….</w:t>
      </w:r>
    </w:p>
    <w:p w:rsidR="00000000" w:rsidRDefault="00D01FB1">
      <w:pPr>
        <w:pBdr>
          <w:right w:val="single" w:sz="4" w:space="4" w:color="auto"/>
        </w:pBdr>
        <w:spacing w:line="360" w:lineRule="auto"/>
        <w:ind w:right="692"/>
      </w:pPr>
      <w:r>
        <w:t>………………………………………………………………………………………………………………</w:t>
      </w:r>
    </w:p>
    <w:p w:rsidR="00000000" w:rsidRDefault="00D01FB1">
      <w:pPr>
        <w:pBdr>
          <w:right w:val="single" w:sz="4" w:space="4" w:color="auto"/>
        </w:pBdr>
        <w:spacing w:line="360" w:lineRule="auto"/>
        <w:ind w:right="692"/>
        <w:jc w:val="both"/>
      </w:pPr>
      <w:r>
        <w:t>16 – Si les élèves ont 9 ans sur cette photographie, quel âge ont-ils aujourd’hui ?………………………..</w:t>
      </w:r>
    </w:p>
    <w:p w:rsidR="00000000" w:rsidRDefault="00D01FB1">
      <w:pPr>
        <w:pBdr>
          <w:right w:val="single" w:sz="4" w:space="4" w:color="auto"/>
        </w:pBdr>
        <w:spacing w:line="360" w:lineRule="auto"/>
        <w:ind w:right="692"/>
        <w:jc w:val="both"/>
        <w:rPr>
          <w:b/>
          <w:bCs/>
          <w:sz w:val="22"/>
        </w:rPr>
        <w:sectPr w:rsidR="00000000">
          <w:type w:val="continuous"/>
          <w:pgSz w:w="11906" w:h="16838"/>
          <w:pgMar w:top="567" w:right="567" w:bottom="567" w:left="567" w:header="709" w:footer="709" w:gutter="0"/>
          <w:cols w:space="709"/>
          <w:docGrid w:linePitch="360"/>
        </w:sectPr>
      </w:pPr>
      <w:r>
        <w:t>………………………………………………………………</w:t>
      </w:r>
      <w:r>
        <w:t>…………………………………………</w:t>
      </w:r>
      <w:r>
        <w:t>…</w:t>
      </w:r>
      <w:r>
        <w:t>…</w:t>
      </w:r>
    </w:p>
    <w:p w:rsidR="00D01FB1" w:rsidRDefault="00D01FB1">
      <w:pPr>
        <w:tabs>
          <w:tab w:val="left" w:pos="540"/>
        </w:tabs>
        <w:jc w:val="both"/>
      </w:pPr>
    </w:p>
    <w:sectPr w:rsidR="00D01FB1">
      <w:type w:val="continuous"/>
      <w:pgSz w:w="11906" w:h="16838"/>
      <w:pgMar w:top="567" w:right="567" w:bottom="567" w:left="567"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B1" w:rsidRDefault="00D01FB1" w:rsidP="001B0515">
      <w:r>
        <w:separator/>
      </w:r>
    </w:p>
  </w:endnote>
  <w:endnote w:type="continuationSeparator" w:id="0">
    <w:p w:rsidR="00D01FB1" w:rsidRDefault="00D01FB1" w:rsidP="001B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w Cen MT Condensed Extra Bold">
    <w:panose1 w:val="020B0803020202020204"/>
    <w:charset w:val="00"/>
    <w:family w:val="swiss"/>
    <w:pitch w:val="variable"/>
    <w:sig w:usb0="00000007" w:usb1="00000000" w:usb2="00000000" w:usb3="00000000" w:csb0="00000003" w:csb1="00000000"/>
  </w:font>
  <w:font w:name="Franklin Gothic Demi Cond">
    <w:panose1 w:val="020B0706030402020204"/>
    <w:charset w:val="00"/>
    <w:family w:val="swiss"/>
    <w:pitch w:val="variable"/>
    <w:sig w:usb0="00000287" w:usb1="00000000" w:usb2="00000000" w:usb3="00000000" w:csb0="0000009F" w:csb1="00000000"/>
  </w:font>
  <w:font w:name="Lithograph">
    <w:charset w:val="00"/>
    <w:family w:val="auto"/>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B1" w:rsidRDefault="00D01FB1" w:rsidP="001B0515">
      <w:r>
        <w:separator/>
      </w:r>
    </w:p>
  </w:footnote>
  <w:footnote w:type="continuationSeparator" w:id="0">
    <w:p w:rsidR="00D01FB1" w:rsidRDefault="00D01FB1" w:rsidP="001B0515">
      <w:r>
        <w:continuationSeparator/>
      </w:r>
    </w:p>
  </w:footnote>
  <w:footnote w:id="1">
    <w:p w:rsidR="00000000" w:rsidRDefault="00D01FB1">
      <w:pPr>
        <w:pStyle w:val="Notedebasdepage"/>
      </w:pPr>
      <w:r>
        <w:rPr>
          <w:rStyle w:val="Appelnotedebasdep"/>
        </w:rPr>
        <w:footnoteRef/>
      </w:r>
      <w:r>
        <w:t xml:space="preserve"> Un asphodèle et une armoise sont des plantes.</w:t>
      </w:r>
    </w:p>
  </w:footnote>
  <w:footnote w:id="2">
    <w:p w:rsidR="00000000" w:rsidRDefault="00D01FB1">
      <w:pPr>
        <w:pStyle w:val="Notedebasdepage"/>
      </w:pPr>
      <w:r>
        <w:rPr>
          <w:rStyle w:val="Appelnotedebasdep"/>
        </w:rPr>
        <w:footnoteRef/>
      </w:r>
      <w:r>
        <w:t xml:space="preserve"> Un rictus est une grimace en forme de sourire, comme pour se moquer ou montrer du mépris.</w:t>
      </w:r>
    </w:p>
  </w:footnote>
  <w:footnote w:id="3">
    <w:p w:rsidR="00000000" w:rsidRDefault="00D01FB1">
      <w:pPr>
        <w:pStyle w:val="Notedebasdepage"/>
      </w:pPr>
      <w:r>
        <w:rPr>
          <w:rStyle w:val="Appelnotedebasdep"/>
        </w:rPr>
        <w:footnoteRef/>
      </w:r>
      <w:r>
        <w:t xml:space="preserve"> Un somnifère est un médicament qui sert à faire dormir.</w:t>
      </w:r>
    </w:p>
  </w:footnote>
  <w:footnote w:id="4">
    <w:p w:rsidR="00000000" w:rsidRDefault="00D01FB1">
      <w:pPr>
        <w:pStyle w:val="Notedebasdepage"/>
      </w:pPr>
      <w:r>
        <w:rPr>
          <w:rStyle w:val="Appelnotedebasdep"/>
        </w:rPr>
        <w:footnoteRef/>
      </w:r>
      <w:r>
        <w:t xml:space="preserve"> Un antidote sert à guérir d’un p</w:t>
      </w:r>
      <w:r>
        <w:t>oison ou d’une maladie.</w:t>
      </w:r>
    </w:p>
  </w:footnote>
  <w:footnote w:id="5">
    <w:p w:rsidR="00000000" w:rsidRDefault="00D01FB1">
      <w:pPr>
        <w:pStyle w:val="Notedebasdepage"/>
      </w:pPr>
      <w:r>
        <w:rPr>
          <w:rStyle w:val="Appelnotedebasdep"/>
        </w:rPr>
        <w:footnoteRef/>
      </w:r>
      <w:r>
        <w:t xml:space="preserve"> Les yeux dans le bouillon sont les bulles qui se forment dans le bouillon. </w:t>
      </w:r>
    </w:p>
  </w:footnote>
  <w:footnote w:id="6">
    <w:p w:rsidR="00000000" w:rsidRDefault="00D01FB1">
      <w:pPr>
        <w:pStyle w:val="Notedebasdepage"/>
      </w:pPr>
      <w:r>
        <w:rPr>
          <w:rStyle w:val="Appelnotedebasdep"/>
        </w:rPr>
        <w:footnoteRef/>
      </w:r>
      <w:r>
        <w:t xml:space="preserve"> Mlle : Mademoiselle</w:t>
      </w:r>
    </w:p>
  </w:footnote>
  <w:footnote w:id="7">
    <w:p w:rsidR="00000000" w:rsidRDefault="00D01FB1">
      <w:pPr>
        <w:pStyle w:val="Notedebasdepage"/>
      </w:pPr>
      <w:r>
        <w:rPr>
          <w:rStyle w:val="Appelnotedebasdep"/>
        </w:rPr>
        <w:footnoteRef/>
      </w:r>
      <w:r>
        <w:t xml:space="preserve"> en chœur : tous ensemble, en même temps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17B"/>
    <w:multiLevelType w:val="hybridMultilevel"/>
    <w:tmpl w:val="0D4C8DFC"/>
    <w:lvl w:ilvl="0" w:tplc="AC7A416A">
      <w:numFmt w:val="bullet"/>
      <w:lvlText w:val="-"/>
      <w:lvlJc w:val="left"/>
      <w:pPr>
        <w:tabs>
          <w:tab w:val="num" w:pos="720"/>
        </w:tabs>
        <w:ind w:left="720" w:hanging="360"/>
      </w:pPr>
      <w:rPr>
        <w:rFonts w:ascii="Times New Roman" w:eastAsia="Times New Roman" w:hAnsi="Times New Roman" w:cs="Times New Roman" w:hint="default"/>
      </w:rPr>
    </w:lvl>
    <w:lvl w:ilvl="1" w:tplc="7EF86AD0">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66589F"/>
    <w:multiLevelType w:val="hybridMultilevel"/>
    <w:tmpl w:val="0882A4D8"/>
    <w:lvl w:ilvl="0" w:tplc="21AC11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DA0FBD"/>
    <w:multiLevelType w:val="hybridMultilevel"/>
    <w:tmpl w:val="FF1A0ED4"/>
    <w:lvl w:ilvl="0" w:tplc="B14AEEA6">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ED3E51"/>
    <w:multiLevelType w:val="hybridMultilevel"/>
    <w:tmpl w:val="BD5035DA"/>
    <w:lvl w:ilvl="0" w:tplc="655279BC">
      <w:start w:val="1"/>
      <w:numFmt w:val="decimal"/>
      <w:lvlText w:val="%1."/>
      <w:lvlJc w:val="left"/>
      <w:pPr>
        <w:tabs>
          <w:tab w:val="num" w:pos="1068"/>
        </w:tabs>
        <w:ind w:left="1068" w:hanging="360"/>
      </w:pPr>
      <w:rPr>
        <w:rFonts w:ascii="Times New Roman" w:hAnsi="Times New Roman" w:hint="default"/>
        <w:b w:val="0"/>
        <w:i w:val="0"/>
        <w:sz w:val="24"/>
        <w:u w:val="none"/>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nsid w:val="297B201D"/>
    <w:multiLevelType w:val="hybridMultilevel"/>
    <w:tmpl w:val="6A4A0894"/>
    <w:lvl w:ilvl="0" w:tplc="0E4605B0">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BAF2708"/>
    <w:multiLevelType w:val="hybridMultilevel"/>
    <w:tmpl w:val="44467DB0"/>
    <w:lvl w:ilvl="0" w:tplc="58BA5370">
      <w:start w:val="4"/>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4BC3CD7"/>
    <w:multiLevelType w:val="hybridMultilevel"/>
    <w:tmpl w:val="A85699FE"/>
    <w:lvl w:ilvl="0" w:tplc="7412537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EA7513D"/>
    <w:multiLevelType w:val="hybridMultilevel"/>
    <w:tmpl w:val="CE2AC9E8"/>
    <w:lvl w:ilvl="0" w:tplc="3E9E809E">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4BD5793"/>
    <w:multiLevelType w:val="hybridMultilevel"/>
    <w:tmpl w:val="F82AF0A4"/>
    <w:lvl w:ilvl="0" w:tplc="58D08CA4">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9D6607A"/>
    <w:multiLevelType w:val="hybridMultilevel"/>
    <w:tmpl w:val="C632F3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37E552A"/>
    <w:multiLevelType w:val="hybridMultilevel"/>
    <w:tmpl w:val="A6FA5720"/>
    <w:lvl w:ilvl="0" w:tplc="3CB66282">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nsid w:val="544B0609"/>
    <w:multiLevelType w:val="hybridMultilevel"/>
    <w:tmpl w:val="08A60968"/>
    <w:lvl w:ilvl="0" w:tplc="C824C152">
      <w:start w:val="2"/>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2">
    <w:nsid w:val="5C2E233F"/>
    <w:multiLevelType w:val="hybridMultilevel"/>
    <w:tmpl w:val="873ED2A4"/>
    <w:lvl w:ilvl="0" w:tplc="25744788">
      <w:start w:val="1"/>
      <w:numFmt w:val="decimal"/>
      <w:lvlText w:val="%1."/>
      <w:lvlJc w:val="left"/>
      <w:pPr>
        <w:tabs>
          <w:tab w:val="num" w:pos="1068"/>
        </w:tabs>
        <w:ind w:left="1068" w:hanging="360"/>
      </w:pPr>
      <w:rPr>
        <w:rFonts w:hint="default"/>
        <w:b w:val="0"/>
        <w:u w:val="none"/>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nsid w:val="67A628D2"/>
    <w:multiLevelType w:val="hybridMultilevel"/>
    <w:tmpl w:val="7A7C7F20"/>
    <w:lvl w:ilvl="0" w:tplc="040C000F">
      <w:start w:val="1"/>
      <w:numFmt w:val="decimal"/>
      <w:lvlText w:val="%1."/>
      <w:lvlJc w:val="left"/>
      <w:pPr>
        <w:tabs>
          <w:tab w:val="num" w:pos="720"/>
        </w:tabs>
        <w:ind w:left="720" w:hanging="360"/>
      </w:pPr>
    </w:lvl>
    <w:lvl w:ilvl="1" w:tplc="7AAED2B2">
      <w:start w:val="1"/>
      <w:numFmt w:val="bullet"/>
      <w:lvlText w:val=""/>
      <w:lvlJc w:val="left"/>
      <w:pPr>
        <w:tabs>
          <w:tab w:val="num" w:pos="360"/>
        </w:tabs>
        <w:ind w:left="340" w:hanging="34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1784BF5"/>
    <w:multiLevelType w:val="hybridMultilevel"/>
    <w:tmpl w:val="87AE7F02"/>
    <w:lvl w:ilvl="0" w:tplc="894830AC">
      <w:start w:val="1"/>
      <w:numFmt w:val="bullet"/>
      <w:lvlText w:val=""/>
      <w:lvlJc w:val="left"/>
      <w:pPr>
        <w:tabs>
          <w:tab w:val="num" w:pos="360"/>
        </w:tabs>
        <w:ind w:left="340" w:hanging="340"/>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A9A2BA3"/>
    <w:multiLevelType w:val="hybridMultilevel"/>
    <w:tmpl w:val="A678E310"/>
    <w:lvl w:ilvl="0" w:tplc="655279BC">
      <w:start w:val="1"/>
      <w:numFmt w:val="decimal"/>
      <w:lvlText w:val="%1."/>
      <w:lvlJc w:val="left"/>
      <w:pPr>
        <w:tabs>
          <w:tab w:val="num" w:pos="720"/>
        </w:tabs>
        <w:ind w:left="720" w:hanging="360"/>
      </w:pPr>
      <w:rPr>
        <w:rFonts w:ascii="Times New Roman" w:hAnsi="Times New Roman" w:hint="default"/>
        <w:b w:val="0"/>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4"/>
  </w:num>
  <w:num w:numId="4">
    <w:abstractNumId w:val="15"/>
  </w:num>
  <w:num w:numId="5">
    <w:abstractNumId w:val="3"/>
  </w:num>
  <w:num w:numId="6">
    <w:abstractNumId w:val="2"/>
  </w:num>
  <w:num w:numId="7">
    <w:abstractNumId w:val="10"/>
  </w:num>
  <w:num w:numId="8">
    <w:abstractNumId w:val="12"/>
  </w:num>
  <w:num w:numId="9">
    <w:abstractNumId w:val="0"/>
  </w:num>
  <w:num w:numId="10">
    <w:abstractNumId w:val="4"/>
  </w:num>
  <w:num w:numId="11">
    <w:abstractNumId w:val="8"/>
  </w:num>
  <w:num w:numId="12">
    <w:abstractNumId w:val="7"/>
  </w:num>
  <w:num w:numId="13">
    <w:abstractNumId w:val="5"/>
  </w:num>
  <w:num w:numId="14">
    <w:abstractNumId w:val="6"/>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9C5C2F"/>
    <w:rsid w:val="009C5C2F"/>
    <w:rsid w:val="00D01F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outlineLvl w:val="2"/>
    </w:pPr>
    <w:rPr>
      <w:sz w:val="32"/>
    </w:rPr>
  </w:style>
  <w:style w:type="paragraph" w:styleId="Titre4">
    <w:name w:val="heading 4"/>
    <w:basedOn w:val="Normal"/>
    <w:next w:val="Normal"/>
    <w:qFormat/>
    <w:pPr>
      <w:keepNext/>
      <w:jc w:val="center"/>
      <w:outlineLvl w:val="3"/>
    </w:pPr>
    <w:rPr>
      <w:rFonts w:ascii="Comic Sans MS" w:hAnsi="Comic Sans MS"/>
      <w:sz w:val="28"/>
    </w:rPr>
  </w:style>
  <w:style w:type="paragraph" w:styleId="Titre5">
    <w:name w:val="heading 5"/>
    <w:basedOn w:val="Normal"/>
    <w:next w:val="Normal"/>
    <w:qFormat/>
    <w:pPr>
      <w:keepNext/>
      <w:jc w:val="center"/>
      <w:outlineLvl w:val="4"/>
    </w:pPr>
    <w:rPr>
      <w:rFonts w:ascii="Comic Sans MS" w:hAnsi="Comic Sans MS"/>
      <w:b/>
      <w:bCs/>
      <w:smallCaps/>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rPr>
  </w:style>
  <w:style w:type="paragraph" w:styleId="En-tte">
    <w:name w:val="header"/>
    <w:basedOn w:val="Normal"/>
    <w:semiHidden/>
    <w:pPr>
      <w:tabs>
        <w:tab w:val="center" w:pos="4536"/>
        <w:tab w:val="right" w:pos="9072"/>
      </w:tabs>
    </w:pPr>
  </w:style>
  <w:style w:type="paragraph" w:styleId="Corpsdetexte2">
    <w:name w:val="Body Text 2"/>
    <w:basedOn w:val="Normal"/>
    <w:semiHidden/>
    <w:pPr>
      <w:jc w:val="both"/>
    </w:pPr>
    <w:rPr>
      <w:rFonts w:ascii="Comic Sans MS" w:hAnsi="Comic Sans MS"/>
      <w:sz w:val="20"/>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Retraitcorpsdetexte3">
    <w:name w:val="Body Text Indent 3"/>
    <w:basedOn w:val="Normal"/>
    <w:semiHidden/>
    <w:pPr>
      <w:tabs>
        <w:tab w:val="left" w:pos="360"/>
      </w:tabs>
      <w:ind w:left="708"/>
      <w:jc w:val="both"/>
    </w:pPr>
    <w:rPr>
      <w:rFonts w:ascii="Comic Sans MS" w:hAnsi="Comic Sans MS"/>
      <w:bCs/>
      <w:sz w:val="20"/>
    </w:rPr>
  </w:style>
  <w:style w:type="paragraph" w:styleId="Retraitcorpsdetexte2">
    <w:name w:val="Body Text Indent 2"/>
    <w:basedOn w:val="Normal"/>
    <w:semiHidden/>
    <w:pPr>
      <w:ind w:left="708"/>
    </w:pPr>
    <w:rPr>
      <w:rFonts w:ascii="Comic Sans MS" w:hAnsi="Comic Sans MS"/>
      <w:sz w:val="20"/>
    </w:rPr>
  </w:style>
  <w:style w:type="paragraph" w:styleId="Corpsdetexte3">
    <w:name w:val="Body Text 3"/>
    <w:basedOn w:val="Normal"/>
    <w:semiHidden/>
    <w:pPr>
      <w:pBdr>
        <w:top w:val="single" w:sz="4" w:space="1" w:color="auto"/>
        <w:left w:val="single" w:sz="4" w:space="4" w:color="auto"/>
        <w:bottom w:val="single" w:sz="4" w:space="1" w:color="auto"/>
        <w:right w:val="single" w:sz="4" w:space="4" w:color="auto"/>
      </w:pBdr>
      <w:tabs>
        <w:tab w:val="left" w:pos="540"/>
      </w:tabs>
      <w:spacing w:line="360" w:lineRule="auto"/>
      <w:jc w:val="both"/>
    </w:pPr>
    <w:rPr>
      <w:rFonts w:cs="Aharoni"/>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ni-erfurt.de/lehramt_franzoesisch/Photos/pnicolas2.jpg" TargetMode="External"/><Relationship Id="rId13" Type="http://schemas.openxmlformats.org/officeDocument/2006/relationships/image" Target="http://www.quenovel.be/Horticole/hortiimages/p21/05%2020%2006%20Hanneton%20commun%20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iografiasyvidas.com/biografia/f/fotos/flaubert.jpg" TargetMode="External"/><Relationship Id="rId5" Type="http://schemas.openxmlformats.org/officeDocument/2006/relationships/footnotes" Target="footnotes.xml"/><Relationship Id="rId15" Type="http://schemas.openxmlformats.org/officeDocument/2006/relationships/image" Target="http://heyho.free.fr/images-photographes/Doisneau.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3941</Words>
  <Characters>21678</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Champs disciplinaire</vt:lpstr>
    </vt:vector>
  </TitlesOfParts>
  <Company/>
  <LinksUpToDate>false</LinksUpToDate>
  <CharactersWithSpaces>25568</CharactersWithSpaces>
  <SharedDoc>false</SharedDoc>
  <HLinks>
    <vt:vector size="30" baseType="variant">
      <vt:variant>
        <vt:i4>6684678</vt:i4>
      </vt:variant>
      <vt:variant>
        <vt:i4>-1</vt:i4>
      </vt:variant>
      <vt:variant>
        <vt:i4>1026</vt:i4>
      </vt:variant>
      <vt:variant>
        <vt:i4>1</vt:i4>
      </vt:variant>
      <vt:variant>
        <vt:lpwstr>http://www.uni-erfurt.de/lehramt_franzoesisch/Photos/pnicolas2.jpg</vt:lpwstr>
      </vt:variant>
      <vt:variant>
        <vt:lpwstr/>
      </vt:variant>
      <vt:variant>
        <vt:i4>4718754</vt:i4>
      </vt:variant>
      <vt:variant>
        <vt:i4>-1</vt:i4>
      </vt:variant>
      <vt:variant>
        <vt:i4>1027</vt:i4>
      </vt:variant>
      <vt:variant>
        <vt:i4>1</vt:i4>
      </vt:variant>
      <vt:variant>
        <vt:lpwstr>..\..\Graphisme-écriture\5 lignes seyes.jpg</vt:lpwstr>
      </vt:variant>
      <vt:variant>
        <vt:lpwstr/>
      </vt:variant>
      <vt:variant>
        <vt:i4>6291580</vt:i4>
      </vt:variant>
      <vt:variant>
        <vt:i4>-1</vt:i4>
      </vt:variant>
      <vt:variant>
        <vt:i4>1028</vt:i4>
      </vt:variant>
      <vt:variant>
        <vt:i4>1</vt:i4>
      </vt:variant>
      <vt:variant>
        <vt:lpwstr>http://www.biografiasyvidas.com/biografia/f/fotos/flaubert.jpg</vt:lpwstr>
      </vt:variant>
      <vt:variant>
        <vt:lpwstr/>
      </vt:variant>
      <vt:variant>
        <vt:i4>5832795</vt:i4>
      </vt:variant>
      <vt:variant>
        <vt:i4>-1</vt:i4>
      </vt:variant>
      <vt:variant>
        <vt:i4>1032</vt:i4>
      </vt:variant>
      <vt:variant>
        <vt:i4>1</vt:i4>
      </vt:variant>
      <vt:variant>
        <vt:lpwstr>http://www.quenovel.be/Horticole/hortiimages/p21/05%2020%2006%20Hanneton%20commun%201.jpg</vt:lpwstr>
      </vt:variant>
      <vt:variant>
        <vt:lpwstr/>
      </vt:variant>
      <vt:variant>
        <vt:i4>1507411</vt:i4>
      </vt:variant>
      <vt:variant>
        <vt:i4>-1</vt:i4>
      </vt:variant>
      <vt:variant>
        <vt:i4>1033</vt:i4>
      </vt:variant>
      <vt:variant>
        <vt:i4>1</vt:i4>
      </vt:variant>
      <vt:variant>
        <vt:lpwstr>http://heyho.free.fr/images-photographes/Doisneau.jpg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Champs disciplinaire</dc:title>
  <dc:creator>Brossois Karine</dc:creator>
  <cp:lastModifiedBy>Brossois Karine</cp:lastModifiedBy>
  <cp:revision>2</cp:revision>
  <cp:lastPrinted>2005-10-06T15:10:00Z</cp:lastPrinted>
  <dcterms:created xsi:type="dcterms:W3CDTF">2010-10-25T17:01:00Z</dcterms:created>
  <dcterms:modified xsi:type="dcterms:W3CDTF">2010-10-25T17:01:00Z</dcterms:modified>
</cp:coreProperties>
</file>